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1D33" w14:textId="11FA436C" w:rsidR="003B5024" w:rsidRPr="003B5024" w:rsidRDefault="003B5024" w:rsidP="00352F2A">
      <w:pPr>
        <w:spacing w:after="0"/>
        <w:rPr>
          <w:rFonts w:ascii="Montserrat" w:hAnsi="Montserrat"/>
          <w:b/>
          <w:bCs/>
          <w:color w:val="0E2841" w:themeColor="text2"/>
          <w:sz w:val="40"/>
          <w:szCs w:val="40"/>
          <w:lang w:val="es-DO" w:eastAsia="es-DO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14E15E13" wp14:editId="6464AEFC">
            <wp:simplePos x="0" y="0"/>
            <wp:positionH relativeFrom="margin">
              <wp:posOffset>-900430</wp:posOffset>
            </wp:positionH>
            <wp:positionV relativeFrom="margin">
              <wp:posOffset>-928370</wp:posOffset>
            </wp:positionV>
            <wp:extent cx="7777480" cy="3253105"/>
            <wp:effectExtent l="0" t="0" r="0" b="0"/>
            <wp:wrapSquare wrapText="bothSides"/>
            <wp:docPr id="1476983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83244" name="Imagen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62"/>
                    <a:stretch/>
                  </pic:blipFill>
                  <pic:spPr bwMode="auto">
                    <a:xfrm>
                      <a:off x="0" y="0"/>
                      <a:ext cx="7777480" cy="325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72563" w14:textId="05967F1B" w:rsidR="00352F2A" w:rsidRPr="0031554B" w:rsidRDefault="00453D81" w:rsidP="00352F2A">
      <w:pPr>
        <w:spacing w:after="0"/>
        <w:rPr>
          <w:rFonts w:ascii="Montserrat" w:eastAsia="Times New Roman" w:hAnsi="Montserrat" w:cs="Times New Roman"/>
          <w:b/>
          <w:bCs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lang w:val="es-DO" w:eastAsia="es-DO"/>
          <w14:ligatures w14:val="none"/>
        </w:rPr>
        <w:t>INSTRUCCIONES GENERALES</w:t>
      </w:r>
    </w:p>
    <w:p w14:paraId="208E06F5" w14:textId="77777777" w:rsidR="003B5024" w:rsidRDefault="003B5024" w:rsidP="00352F2A">
      <w:p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</w:p>
    <w:p w14:paraId="286F73B1" w14:textId="78DBBA7B" w:rsidR="00453D81" w:rsidRPr="0031554B" w:rsidRDefault="00453D81" w:rsidP="00352F2A">
      <w:p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Este formulario ha sido diseñado para garantizar una evaluación objetiva, comparable y basada en evidencia verificable.</w:t>
      </w:r>
      <w:r w:rsidR="00352F2A"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 xml:space="preserve"> </w:t>
      </w: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Cada sección corresponde directamente a los criterios del jurado.</w:t>
      </w:r>
    </w:p>
    <w:p w14:paraId="4311D74A" w14:textId="77777777" w:rsidR="00352F2A" w:rsidRPr="0031554B" w:rsidRDefault="00352F2A" w:rsidP="00352F2A">
      <w:p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</w:p>
    <w:p w14:paraId="56B61202" w14:textId="77777777" w:rsidR="00453D81" w:rsidRPr="0031554B" w:rsidRDefault="00453D81" w:rsidP="00352F2A">
      <w:pPr>
        <w:spacing w:after="0"/>
        <w:rPr>
          <w:rFonts w:ascii="Montserrat" w:eastAsia="Times New Roman" w:hAnsi="Montserrat" w:cs="Times New Roman"/>
          <w:b/>
          <w:bCs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lang w:val="es-DO" w:eastAsia="es-DO"/>
          <w14:ligatures w14:val="none"/>
        </w:rPr>
        <w:t>Requisitos obligatorios:</w:t>
      </w:r>
    </w:p>
    <w:p w14:paraId="57915594" w14:textId="03D6BF50" w:rsidR="0031554B" w:rsidRDefault="00453D81" w:rsidP="003C5426">
      <w:pPr>
        <w:pStyle w:val="ListParagraph"/>
        <w:numPr>
          <w:ilvl w:val="0"/>
          <w:numId w:val="3"/>
        </w:num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Completar todos los campos</w:t>
      </w:r>
      <w:r w:rsid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.</w:t>
      </w:r>
    </w:p>
    <w:p w14:paraId="48411530" w14:textId="793B0894" w:rsidR="0031554B" w:rsidRDefault="00453D81" w:rsidP="003C5426">
      <w:pPr>
        <w:pStyle w:val="ListParagraph"/>
        <w:numPr>
          <w:ilvl w:val="0"/>
          <w:numId w:val="3"/>
        </w:num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Proveer informaci</w:t>
      </w:r>
      <w:r w:rsidRPr="0031554B">
        <w:rPr>
          <w:rFonts w:ascii="Montserrat" w:eastAsia="Times New Roman" w:hAnsi="Montserrat" w:cs="Montserrat"/>
          <w:color w:val="0E2841" w:themeColor="text2"/>
          <w:lang w:val="es-DO" w:eastAsia="es-DO"/>
          <w14:ligatures w14:val="none"/>
        </w:rPr>
        <w:t>ó</w:t>
      </w: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n cuantificable (estimar si no dispone de datos exactos)</w:t>
      </w:r>
      <w:r w:rsid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.</w:t>
      </w:r>
    </w:p>
    <w:p w14:paraId="21DDC639" w14:textId="6076109D" w:rsidR="00453D81" w:rsidRPr="0031554B" w:rsidRDefault="00453D81" w:rsidP="003C5426">
      <w:pPr>
        <w:pStyle w:val="ListParagraph"/>
        <w:numPr>
          <w:ilvl w:val="0"/>
          <w:numId w:val="3"/>
        </w:num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 xml:space="preserve"> Adjuntar evidencia documental verificable</w:t>
      </w:r>
      <w:r w:rsid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.</w:t>
      </w:r>
    </w:p>
    <w:p w14:paraId="79406F16" w14:textId="77777777" w:rsidR="00352F2A" w:rsidRPr="0031554B" w:rsidRDefault="00352F2A" w:rsidP="00352F2A">
      <w:p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</w:p>
    <w:p w14:paraId="3E829A89" w14:textId="3AEDC229" w:rsidR="00673838" w:rsidRPr="0031554B" w:rsidRDefault="0031554B" w:rsidP="00352F2A">
      <w:pPr>
        <w:spacing w:after="0"/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lang w:val="es-DO" w:eastAsia="es-DO"/>
          <w14:ligatures w14:val="none"/>
        </w:rPr>
        <w:t>Nota</w:t>
      </w:r>
      <w:r w:rsidR="00453D81"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:</w:t>
      </w:r>
      <w:r w:rsidR="002A244C"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 xml:space="preserve"> </w:t>
      </w:r>
      <w:r w:rsidR="00453D81" w:rsidRPr="0031554B">
        <w:rPr>
          <w:rFonts w:ascii="Montserrat" w:eastAsia="Times New Roman" w:hAnsi="Montserrat" w:cs="Times New Roman"/>
          <w:color w:val="0E2841" w:themeColor="text2"/>
          <w:lang w:val="es-DO" w:eastAsia="es-DO"/>
          <w14:ligatures w14:val="none"/>
        </w:rPr>
        <w:t>La ausencia de información o evidencia impactará directamente la calificación.</w:t>
      </w:r>
    </w:p>
    <w:p w14:paraId="26EBC620" w14:textId="6276536C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3E1C8108" w14:textId="26F996C1" w:rsidR="00453D81" w:rsidRPr="00256CF0" w:rsidRDefault="00453D81" w:rsidP="003C5426">
      <w:pPr>
        <w:pStyle w:val="ListParagraph"/>
        <w:numPr>
          <w:ilvl w:val="0"/>
          <w:numId w:val="7"/>
        </w:num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256CF0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INFORMACIÓN GENERAL</w:t>
      </w:r>
    </w:p>
    <w:p w14:paraId="139F64A2" w14:textId="77777777" w:rsidR="00352F2A" w:rsidRPr="0031554B" w:rsidRDefault="00352F2A" w:rsidP="00352F2A">
      <w:pPr>
        <w:pStyle w:val="ListParagraph"/>
        <w:spacing w:after="0" w:line="240" w:lineRule="auto"/>
        <w:ind w:left="1080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</w:p>
    <w:p w14:paraId="31C443C4" w14:textId="1A90E1AD" w:rsidR="009278BB" w:rsidRPr="005B127E" w:rsidRDefault="00453D81" w:rsidP="003C5426">
      <w:pPr>
        <w:pStyle w:val="ListParagraph"/>
        <w:numPr>
          <w:ilvl w:val="1"/>
          <w:numId w:val="1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Identificación de la empresa</w:t>
      </w:r>
    </w:p>
    <w:p w14:paraId="4DE2BAE7" w14:textId="20D791D5" w:rsid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Nombre </w:t>
      </w:r>
      <w:proofErr w:type="spellStart"/>
      <w:r>
        <w:rPr>
          <w:rFonts w:ascii="Montserrat" w:hAnsi="Montserrat"/>
          <w:color w:val="0A2F41"/>
        </w:rPr>
        <w:t>comercial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0E291A05" w14:textId="51B17B64" w:rsid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Raz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 social: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59D7ED15" w14:textId="7E6C3EA8" w:rsid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RNC: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4BAF3278" w14:textId="3E953DAF" w:rsidR="00270043" w:rsidRP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  <w:lang w:val="es-DO"/>
        </w:rPr>
      </w:pPr>
      <w:r w:rsidRPr="00270043">
        <w:rPr>
          <w:rFonts w:ascii="Montserrat" w:hAnsi="Montserrat"/>
          <w:color w:val="0A2F41"/>
          <w:lang w:val="es-DO"/>
        </w:rPr>
        <w:t xml:space="preserve">Subsector económico (agrícola o pecuario): </w:t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B2FF864" w14:textId="77777777" w:rsid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>Direcci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 xml:space="preserve">n: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1A58E328" w14:textId="77777777" w:rsidR="0027004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proofErr w:type="spellStart"/>
      <w:r>
        <w:rPr>
          <w:rFonts w:ascii="Montserrat" w:hAnsi="Montserrat"/>
          <w:color w:val="0A2F41"/>
        </w:rPr>
        <w:t>Tel</w:t>
      </w:r>
      <w:r>
        <w:rPr>
          <w:rFonts w:ascii="Montserrat" w:hAnsi="Montserrat" w:cs="Montserrat"/>
          <w:color w:val="0A2F41"/>
        </w:rPr>
        <w:t>é</w:t>
      </w:r>
      <w:r>
        <w:rPr>
          <w:rFonts w:ascii="Montserrat" w:hAnsi="Montserrat"/>
          <w:color w:val="0A2F41"/>
        </w:rPr>
        <w:t>fono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0B2BE597" w14:textId="77777777" w:rsidR="00F6105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>
        <w:rPr>
          <w:rFonts w:ascii="Montserrat" w:hAnsi="Montserrat"/>
          <w:color w:val="0A2F41"/>
        </w:rPr>
        <w:t xml:space="preserve">Correo </w:t>
      </w:r>
      <w:proofErr w:type="spellStart"/>
      <w:r>
        <w:rPr>
          <w:rFonts w:ascii="Montserrat" w:hAnsi="Montserrat"/>
          <w:color w:val="0A2F41"/>
        </w:rPr>
        <w:t>electr</w:t>
      </w:r>
      <w:r>
        <w:rPr>
          <w:rFonts w:ascii="Montserrat" w:hAnsi="Montserrat" w:cs="Montserrat"/>
          <w:color w:val="0A2F41"/>
        </w:rPr>
        <w:t>ó</w:t>
      </w:r>
      <w:r>
        <w:rPr>
          <w:rFonts w:ascii="Montserrat" w:hAnsi="Montserrat"/>
          <w:color w:val="0A2F41"/>
        </w:rPr>
        <w:t>nico</w:t>
      </w:r>
      <w:proofErr w:type="spellEnd"/>
      <w:r>
        <w:rPr>
          <w:rFonts w:ascii="Montserrat" w:hAnsi="Montserrat"/>
          <w:color w:val="0A2F41"/>
        </w:rPr>
        <w:t xml:space="preserve"> </w:t>
      </w:r>
      <w:proofErr w:type="spellStart"/>
      <w:r>
        <w:rPr>
          <w:rFonts w:ascii="Montserrat" w:hAnsi="Montserrat"/>
          <w:color w:val="0A2F41"/>
        </w:rPr>
        <w:t>institucional</w:t>
      </w:r>
      <w:proofErr w:type="spellEnd"/>
      <w:r>
        <w:rPr>
          <w:rFonts w:ascii="Montserrat" w:hAnsi="Montserrat"/>
          <w:color w:val="0A2F41"/>
        </w:rPr>
        <w:t xml:space="preserve">: </w:t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 w:rsidRPr="007271C4"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2CF3B5D6" w14:textId="12C42E2B" w:rsidR="00432037" w:rsidRPr="00F61053" w:rsidRDefault="00270043" w:rsidP="003C5426">
      <w:pPr>
        <w:numPr>
          <w:ilvl w:val="0"/>
          <w:numId w:val="22"/>
        </w:numPr>
        <w:spacing w:after="0" w:line="276" w:lineRule="auto"/>
        <w:jc w:val="both"/>
        <w:rPr>
          <w:rFonts w:ascii="Montserrat" w:hAnsi="Montserrat"/>
          <w:b/>
          <w:bCs/>
          <w:color w:val="0A2F41"/>
        </w:rPr>
      </w:pPr>
      <w:r w:rsidRPr="00F61053">
        <w:rPr>
          <w:rFonts w:ascii="Montserrat" w:hAnsi="Montserrat"/>
          <w:color w:val="0A2F41"/>
        </w:rPr>
        <w:t>P</w:t>
      </w:r>
      <w:r w:rsidRPr="00F61053">
        <w:rPr>
          <w:rFonts w:ascii="Montserrat" w:hAnsi="Montserrat" w:cs="Montserrat"/>
          <w:color w:val="0A2F41"/>
        </w:rPr>
        <w:t>á</w:t>
      </w:r>
      <w:r w:rsidRPr="00F61053">
        <w:rPr>
          <w:rFonts w:ascii="Montserrat" w:hAnsi="Montserrat"/>
          <w:color w:val="0A2F41"/>
        </w:rPr>
        <w:t xml:space="preserve">gina web: </w:t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  <w:r w:rsidRPr="00F61053">
        <w:rPr>
          <w:rFonts w:ascii="Montserrat" w:hAnsi="Montserrat"/>
          <w:b/>
          <w:bCs/>
          <w:color w:val="153D63"/>
          <w:u w:val="single"/>
        </w:rPr>
        <w:tab/>
      </w:r>
    </w:p>
    <w:p w14:paraId="7E48A3C9" w14:textId="77777777" w:rsidR="00CE7A99" w:rsidRPr="00CE7A99" w:rsidRDefault="00432037" w:rsidP="003C5426">
      <w:pPr>
        <w:pStyle w:val="ListParagraph"/>
        <w:numPr>
          <w:ilvl w:val="1"/>
          <w:numId w:val="1"/>
        </w:numPr>
        <w:spacing w:after="0" w:line="240" w:lineRule="auto"/>
        <w:outlineLvl w:val="2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lastRenderedPageBreak/>
        <w:t>Subsector en el que se postulará</w:t>
      </w:r>
    </w:p>
    <w:p w14:paraId="434423EA" w14:textId="4E7B9174" w:rsidR="00432037" w:rsidRPr="00CE7A99" w:rsidRDefault="00CE7A99" w:rsidP="00CE7A99">
      <w:pPr>
        <w:spacing w:after="0" w:line="240" w:lineRule="auto"/>
        <w:outlineLvl w:val="2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CE7A99">
        <w:rPr>
          <w:rFonts w:ascii="Montserrat" w:eastAsia="Times New Roman" w:hAnsi="Montserrat" w:cs="Times New Roman"/>
          <w:i/>
          <w:iCs/>
          <w:color w:val="0E2841" w:themeColor="text2"/>
          <w:kern w:val="0"/>
          <w:lang w:val="es-DO" w:eastAsia="es-DO"/>
          <w14:ligatures w14:val="none"/>
        </w:rPr>
        <w:t>Seleccione únicamente una categoría. En caso de elegir Industria Creativa, deberá seleccionar además una subcategoría</w:t>
      </w:r>
      <w:r w:rsidR="00432037" w:rsidRPr="00CE7A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:</w:t>
      </w:r>
    </w:p>
    <w:p w14:paraId="377265FB" w14:textId="77777777" w:rsidR="00432037" w:rsidRPr="0031554B" w:rsidRDefault="00432037" w:rsidP="00432037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28228D78" w14:textId="12FE0DED" w:rsidR="00432037" w:rsidRDefault="003C5426" w:rsidP="00270043">
      <w:pPr>
        <w:spacing w:after="0" w:line="240" w:lineRule="auto"/>
        <w:jc w:val="both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48192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043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582B77" w:rsidRPr="00CE7A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Industria C</w:t>
      </w:r>
      <w:r w:rsidR="00432037" w:rsidRPr="00CE7A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reativ</w:t>
      </w:r>
      <w:r w:rsidR="00582B77" w:rsidRPr="00CE7A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a</w:t>
      </w:r>
      <w:r w:rsidR="00CE7A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:</w:t>
      </w:r>
    </w:p>
    <w:p w14:paraId="615AD263" w14:textId="77777777" w:rsidR="00270043" w:rsidRPr="00CE7A99" w:rsidRDefault="00270043" w:rsidP="00270043">
      <w:pPr>
        <w:spacing w:after="0" w:line="240" w:lineRule="auto"/>
        <w:ind w:firstLine="720"/>
        <w:jc w:val="both"/>
        <w:rPr>
          <w:rFonts w:ascii="Montserrat" w:eastAsia="Times New Roman" w:hAnsi="Montserrat" w:cs="Times New Roman"/>
          <w:b/>
          <w:bCs/>
          <w:i/>
          <w:iCs/>
          <w:color w:val="0E2841" w:themeColor="text2"/>
          <w:kern w:val="0"/>
          <w:lang w:val="es-DO" w:eastAsia="es-DO"/>
          <w14:ligatures w14:val="none"/>
        </w:rPr>
      </w:pPr>
    </w:p>
    <w:p w14:paraId="0AAE2DBA" w14:textId="247F5D74" w:rsidR="00E54A3C" w:rsidRPr="00E54A3C" w:rsidRDefault="003C5426" w:rsidP="00270043">
      <w:pPr>
        <w:spacing w:after="0" w:line="240" w:lineRule="auto"/>
        <w:ind w:left="851"/>
        <w:jc w:val="both"/>
        <w:rPr>
          <w:rFonts w:ascii="Montserrat" w:hAnsi="Montserrat"/>
          <w:color w:val="0E2841" w:themeColor="text2"/>
          <w:lang w:val="es-DO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092828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0043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32037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M</w:t>
      </w:r>
      <w:r w:rsidR="00432037" w:rsidRPr="0031554B">
        <w:rPr>
          <w:rFonts w:ascii="Montserrat" w:eastAsia="Times New Roman" w:hAnsi="Montserrat" w:cs="Montserrat"/>
          <w:b/>
          <w:bCs/>
          <w:color w:val="0E2841" w:themeColor="text2"/>
          <w:kern w:val="0"/>
          <w:lang w:val="es-DO" w:eastAsia="es-DO"/>
          <w14:ligatures w14:val="none"/>
        </w:rPr>
        <w:t>ú</w:t>
      </w:r>
      <w:r w:rsidR="00432037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sica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  <w:r w:rsidR="00582B77" w:rsidRPr="0031554B">
        <w:rPr>
          <w:rFonts w:ascii="Montserrat" w:hAnsi="Montserrat"/>
          <w:color w:val="0E2841" w:themeColor="text2"/>
          <w:lang w:val="es-DO"/>
        </w:rPr>
        <w:t xml:space="preserve"> Producción, distribución y promoción de la música dominicana. La empresa ganadora realizará una presentación musical durante la clausura de los premios.</w:t>
      </w:r>
    </w:p>
    <w:p w14:paraId="3D9952FE" w14:textId="0B38036C" w:rsidR="00432037" w:rsidRPr="0031554B" w:rsidRDefault="003C5426" w:rsidP="00270043">
      <w:pPr>
        <w:spacing w:after="0" w:line="240" w:lineRule="auto"/>
        <w:ind w:left="851"/>
        <w:jc w:val="both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253443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32037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Dise</w:t>
      </w:r>
      <w:r w:rsidR="00432037" w:rsidRPr="0031554B">
        <w:rPr>
          <w:rFonts w:ascii="Montserrat" w:eastAsia="Times New Roman" w:hAnsi="Montserrat" w:cs="Montserrat"/>
          <w:b/>
          <w:bCs/>
          <w:color w:val="0E2841" w:themeColor="text2"/>
          <w:kern w:val="0"/>
          <w:lang w:val="es-DO" w:eastAsia="es-DO"/>
          <w14:ligatures w14:val="none"/>
        </w:rPr>
        <w:t>ñ</w:t>
      </w:r>
      <w:r w:rsidR="009100DF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o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  <w:r w:rsidR="009100DF" w:rsidRPr="0031554B">
        <w:rPr>
          <w:rFonts w:ascii="Montserrat" w:hAnsi="Montserrat"/>
          <w:color w:val="0E2841" w:themeColor="text2"/>
          <w:lang w:val="es-DO"/>
        </w:rPr>
        <w:t xml:space="preserve"> </w:t>
      </w:r>
      <w:r w:rsidR="00761F8E" w:rsidRPr="00761F8E">
        <w:rPr>
          <w:rFonts w:ascii="Montserrat" w:hAnsi="Montserrat"/>
          <w:color w:val="0E2841" w:themeColor="text2"/>
          <w:lang w:val="es-DO"/>
        </w:rPr>
        <w:t>Servicios de diseño gráfico, industrial, de interiores, publicidad, marketing, artes visuales y escénicas con impacto en el exterior.</w:t>
      </w:r>
    </w:p>
    <w:p w14:paraId="3E11B5B0" w14:textId="09945B75" w:rsidR="00432037" w:rsidRDefault="003C5426" w:rsidP="00270043">
      <w:pPr>
        <w:spacing w:after="0" w:line="240" w:lineRule="auto"/>
        <w:ind w:left="851"/>
        <w:jc w:val="both"/>
        <w:rPr>
          <w:rFonts w:ascii="Montserrat" w:hAnsi="Montserrat"/>
          <w:color w:val="0E2841" w:themeColor="text2"/>
          <w:lang w:val="es-DO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274444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887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32037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Moda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  <w:r w:rsidR="003E5B67" w:rsidRPr="0031554B">
        <w:rPr>
          <w:rFonts w:ascii="Montserrat" w:hAnsi="Montserrat"/>
          <w:color w:val="0E2841" w:themeColor="text2"/>
          <w:lang w:val="es-DO"/>
        </w:rPr>
        <w:t xml:space="preserve"> Diseño de ropa, joyas, accesorios, así como marcas con identidad dominicana proyectadas en mercados internacionales.</w:t>
      </w:r>
    </w:p>
    <w:p w14:paraId="55ABA1FC" w14:textId="77777777" w:rsidR="00A47AA5" w:rsidRPr="0031554B" w:rsidRDefault="00A47AA5" w:rsidP="00270043">
      <w:pPr>
        <w:spacing w:after="0" w:line="240" w:lineRule="auto"/>
        <w:jc w:val="both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873EB7E" w14:textId="3B2ABEDF" w:rsidR="00432037" w:rsidRDefault="003C5426" w:rsidP="00270043">
      <w:pPr>
        <w:spacing w:after="0" w:line="240" w:lineRule="auto"/>
        <w:ind w:left="142"/>
        <w:jc w:val="both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25681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32037" w:rsidRPr="00E54A3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Tecnolog</w:t>
      </w:r>
      <w:r w:rsidR="00432037" w:rsidRPr="00E54A3C">
        <w:rPr>
          <w:rFonts w:ascii="Montserrat" w:eastAsia="Times New Roman" w:hAnsi="Montserrat" w:cs="Montserrat"/>
          <w:b/>
          <w:bCs/>
          <w:color w:val="0E2841" w:themeColor="text2"/>
          <w:kern w:val="0"/>
          <w:lang w:val="es-DO" w:eastAsia="es-DO"/>
          <w14:ligatures w14:val="none"/>
        </w:rPr>
        <w:t>í</w:t>
      </w:r>
      <w:r w:rsidR="00432037" w:rsidRPr="00E54A3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a:</w:t>
      </w:r>
      <w:r w:rsidR="00504B96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Desarrollo de Software, plataforma web y aplicaciones/Inteligencia artificial/ Cloud computing/ Ciberseguridad/ Transformación digital</w:t>
      </w:r>
    </w:p>
    <w:p w14:paraId="51E700A2" w14:textId="77777777" w:rsidR="00A47AA5" w:rsidRPr="0031554B" w:rsidRDefault="00A47AA5" w:rsidP="00270043">
      <w:pPr>
        <w:spacing w:after="0" w:line="240" w:lineRule="auto"/>
        <w:ind w:left="720"/>
        <w:jc w:val="both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3E9D47F" w14:textId="42C095E3" w:rsidR="00432037" w:rsidRPr="0031554B" w:rsidRDefault="003C5426" w:rsidP="00270043">
      <w:pPr>
        <w:spacing w:after="0" w:line="240" w:lineRule="auto"/>
        <w:ind w:left="142"/>
        <w:jc w:val="both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b/>
            <w:bCs/>
            <w:color w:val="0E2841" w:themeColor="text2"/>
            <w:kern w:val="0"/>
            <w:lang w:val="es-DO" w:eastAsia="es-DO"/>
            <w14:ligatures w14:val="none"/>
          </w:rPr>
          <w:id w:val="-109862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A3C" w:rsidRPr="00E54A3C">
            <w:rPr>
              <w:rFonts w:ascii="MS Gothic" w:eastAsia="MS Gothic" w:hAnsi="MS Gothic" w:cs="Times New Roman" w:hint="eastAsia"/>
              <w:b/>
              <w:bCs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32037" w:rsidRPr="00E54A3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Servicios profesionales</w:t>
      </w:r>
      <w:r w:rsidR="00E54A3C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: 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consultor</w:t>
      </w:r>
      <w:r w:rsidR="00432037" w:rsidRPr="003155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í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</w:t>
      </w:r>
      <w:r w:rsid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761F8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/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legales</w:t>
      </w:r>
      <w:r w:rsidR="00761F8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/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financieros</w:t>
      </w:r>
      <w:r w:rsidR="00761F8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/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875628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salud internacional</w:t>
      </w:r>
      <w:r w:rsidR="00761F8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/</w:t>
      </w:r>
      <w:r w:rsidR="00875628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telemedicina, </w:t>
      </w:r>
      <w:r w:rsidR="00432037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etc.</w:t>
      </w:r>
    </w:p>
    <w:p w14:paraId="71D83306" w14:textId="77777777" w:rsidR="00432037" w:rsidRPr="0031554B" w:rsidRDefault="00432037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8CE9F14" w14:textId="525670B5" w:rsidR="00453D81" w:rsidRPr="0031554B" w:rsidRDefault="00453D81" w:rsidP="00673838">
      <w:pPr>
        <w:spacing w:after="0" w:line="276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1.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Representante a</w:t>
      </w:r>
      <w:r w:rsidR="00702626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utorizado</w:t>
      </w:r>
    </w:p>
    <w:p w14:paraId="192B233A" w14:textId="5415C645" w:rsidR="00673838" w:rsidRDefault="00673838" w:rsidP="003C5426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Nombre:</w:t>
      </w:r>
      <w:r>
        <w:rPr>
          <w:rFonts w:ascii="Montserrat" w:hAnsi="Montserrat"/>
          <w:color w:val="0E2841" w:themeColor="text2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</w:p>
    <w:p w14:paraId="26F31507" w14:textId="6291D565" w:rsidR="00673838" w:rsidRDefault="00673838" w:rsidP="003C5426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>Cargo:</w:t>
      </w:r>
      <w:r>
        <w:rPr>
          <w:rFonts w:ascii="Montserrat" w:hAnsi="Montserrat"/>
          <w:color w:val="0E2841" w:themeColor="text2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</w:p>
    <w:p w14:paraId="567A86C8" w14:textId="3C504B2F" w:rsidR="00673838" w:rsidRDefault="00673838" w:rsidP="003C5426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r w:rsidRPr="00654F04">
        <w:rPr>
          <w:rFonts w:ascii="Montserrat" w:hAnsi="Montserrat"/>
          <w:color w:val="0E2841" w:themeColor="text2"/>
        </w:rPr>
        <w:t xml:space="preserve">Correo </w:t>
      </w:r>
      <w:proofErr w:type="spellStart"/>
      <w:r w:rsidRPr="00654F04">
        <w:rPr>
          <w:rFonts w:ascii="Montserrat" w:hAnsi="Montserrat"/>
          <w:color w:val="0E2841" w:themeColor="text2"/>
        </w:rPr>
        <w:t>electrónico</w:t>
      </w:r>
      <w:proofErr w:type="spellEnd"/>
      <w:r w:rsidRPr="00654F04">
        <w:rPr>
          <w:rFonts w:ascii="Montserrat" w:hAnsi="Montserrat"/>
          <w:color w:val="0E2841" w:themeColor="text2"/>
        </w:rPr>
        <w:t>:</w:t>
      </w:r>
      <w:r>
        <w:rPr>
          <w:rFonts w:ascii="Montserrat" w:hAnsi="Montserrat"/>
          <w:color w:val="0E2841" w:themeColor="text2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</w:p>
    <w:p w14:paraId="35918D4F" w14:textId="2577316F" w:rsidR="00673838" w:rsidRPr="00654F04" w:rsidRDefault="00673838" w:rsidP="003C5426">
      <w:pPr>
        <w:numPr>
          <w:ilvl w:val="0"/>
          <w:numId w:val="4"/>
        </w:numPr>
        <w:spacing w:after="0" w:line="276" w:lineRule="auto"/>
        <w:rPr>
          <w:rFonts w:ascii="Montserrat" w:hAnsi="Montserrat"/>
          <w:color w:val="0E2841" w:themeColor="text2"/>
        </w:rPr>
      </w:pPr>
      <w:proofErr w:type="spellStart"/>
      <w:r w:rsidRPr="00654F04">
        <w:rPr>
          <w:rFonts w:ascii="Montserrat" w:hAnsi="Montserrat"/>
          <w:color w:val="0E2841" w:themeColor="text2"/>
        </w:rPr>
        <w:t>Tel</w:t>
      </w:r>
      <w:r w:rsidRPr="00654F04">
        <w:rPr>
          <w:rFonts w:ascii="Montserrat" w:hAnsi="Montserrat" w:cs="Montserrat"/>
          <w:color w:val="0E2841" w:themeColor="text2"/>
        </w:rPr>
        <w:t>é</w:t>
      </w:r>
      <w:r w:rsidRPr="00654F04">
        <w:rPr>
          <w:rFonts w:ascii="Montserrat" w:hAnsi="Montserrat"/>
          <w:color w:val="0E2841" w:themeColor="text2"/>
        </w:rPr>
        <w:t>fono</w:t>
      </w:r>
      <w:proofErr w:type="spellEnd"/>
      <w:r w:rsidRPr="00654F04">
        <w:rPr>
          <w:rFonts w:ascii="Montserrat" w:hAnsi="Montserrat"/>
          <w:color w:val="0E2841" w:themeColor="text2"/>
        </w:rPr>
        <w:t>:</w:t>
      </w:r>
      <w:r>
        <w:rPr>
          <w:rFonts w:ascii="Montserrat" w:hAnsi="Montserrat"/>
          <w:color w:val="0E2841" w:themeColor="text2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  <w:r w:rsidR="00270043">
        <w:rPr>
          <w:rFonts w:ascii="Montserrat" w:hAnsi="Montserrat"/>
          <w:b/>
          <w:bCs/>
          <w:color w:val="153D63"/>
          <w:u w:val="single"/>
        </w:rPr>
        <w:tab/>
      </w:r>
    </w:p>
    <w:p w14:paraId="1F5078DF" w14:textId="66DF0BE7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8E38595" w14:textId="025D1973" w:rsidR="00B16F3A" w:rsidRPr="00256CF0" w:rsidRDefault="00256CF0" w:rsidP="00256CF0">
      <w:pPr>
        <w:spacing w:after="0" w:line="276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1.4</w:t>
      </w: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="00453D81" w:rsidRP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Perfil empresarial</w:t>
      </w:r>
    </w:p>
    <w:p w14:paraId="65EB0A5F" w14:textId="4115F915" w:rsidR="00673838" w:rsidRDefault="00453D81" w:rsidP="003C5426">
      <w:pPr>
        <w:pStyle w:val="ListParagraph"/>
        <w:numPr>
          <w:ilvl w:val="0"/>
          <w:numId w:val="5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</w:t>
      </w:r>
      <w:r w:rsidRPr="0067383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ñ</w:t>
      </w: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o de constituci</w:t>
      </w:r>
      <w:r w:rsidRPr="0067383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ó</w:t>
      </w: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n:</w:t>
      </w:r>
      <w:r w:rsid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0217F75F" w14:textId="6E3D94ED" w:rsidR="00673838" w:rsidRDefault="00453D81" w:rsidP="003C5426">
      <w:pPr>
        <w:pStyle w:val="ListParagraph"/>
        <w:numPr>
          <w:ilvl w:val="0"/>
          <w:numId w:val="5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</w:t>
      </w:r>
      <w:r w:rsidRPr="0067383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ñ</w:t>
      </w: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os exportando servicios:</w:t>
      </w:r>
      <w:r w:rsid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  <w:r w:rsidR="00270043" w:rsidRPr="007271C4">
        <w:rPr>
          <w:rFonts w:ascii="Montserrat" w:hAnsi="Montserrat"/>
          <w:b/>
          <w:bCs/>
          <w:color w:val="153D63"/>
          <w:u w:val="single"/>
        </w:rPr>
        <w:tab/>
      </w:r>
    </w:p>
    <w:p w14:paraId="2B7D2271" w14:textId="77777777" w:rsidR="00673838" w:rsidRDefault="00453D81" w:rsidP="003C5426">
      <w:pPr>
        <w:pStyle w:val="ListParagraph"/>
        <w:numPr>
          <w:ilvl w:val="0"/>
          <w:numId w:val="5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Descripci</w:t>
      </w:r>
      <w:r w:rsidRPr="0067383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ó</w:t>
      </w: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 del servicio exportado (m</w:t>
      </w:r>
      <w:r w:rsidRPr="0067383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á</w:t>
      </w: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x. 150 palabras):</w:t>
      </w:r>
    </w:p>
    <w:p w14:paraId="62AE3A21" w14:textId="76E719BC" w:rsidR="004D37E4" w:rsidRPr="002F2EC5" w:rsidRDefault="004D37E4" w:rsidP="004D37E4">
      <w:pPr>
        <w:pStyle w:val="ListParagraph"/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3EF2DD2F" w14:textId="4D5275CE" w:rsidR="004D37E4" w:rsidRPr="002F2EC5" w:rsidRDefault="004D37E4" w:rsidP="004D37E4">
      <w:pPr>
        <w:pStyle w:val="ListParagraph"/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3DE75DC" w14:textId="77777777" w:rsidR="004D37E4" w:rsidRPr="002F2EC5" w:rsidRDefault="004D37E4" w:rsidP="004D37E4">
      <w:pPr>
        <w:pStyle w:val="ListParagraph"/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33B07753" w14:textId="77777777" w:rsidR="004D37E4" w:rsidRPr="004D37E4" w:rsidRDefault="004D37E4" w:rsidP="004D37E4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43E81B8" w14:textId="3BA6DB0C" w:rsidR="00673838" w:rsidRDefault="00453D81" w:rsidP="003C5426">
      <w:pPr>
        <w:pStyle w:val="ListParagraph"/>
        <w:numPr>
          <w:ilvl w:val="0"/>
          <w:numId w:val="5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Enlace a video institucional</w:t>
      </w:r>
      <w:r w:rsidR="009278BB"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(</w:t>
      </w:r>
      <w:r w:rsidR="0013771F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opcional</w:t>
      </w:r>
      <w:r w:rsidR="009278BB" w:rsidRPr="0067383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)</w:t>
      </w:r>
    </w:p>
    <w:p w14:paraId="5AC798E1" w14:textId="2A723CF8" w:rsidR="004D37E4" w:rsidRPr="00270043" w:rsidRDefault="004D37E4" w:rsidP="003C5426">
      <w:pPr>
        <w:pStyle w:val="ListParagraph"/>
        <w:numPr>
          <w:ilvl w:val="0"/>
          <w:numId w:val="5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2C780E7" w14:textId="333EAED5" w:rsidR="00453D81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3ACF063" w14:textId="77777777" w:rsidR="004D37E4" w:rsidRDefault="004D37E4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4572388" w14:textId="77777777" w:rsidR="004D37E4" w:rsidRDefault="004D37E4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A35A5B8" w14:textId="77777777" w:rsidR="004D37E4" w:rsidRPr="0031554B" w:rsidRDefault="004D37E4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AA91401" w14:textId="61149754" w:rsidR="00453D81" w:rsidRPr="00256CF0" w:rsidRDefault="00453D81" w:rsidP="003C5426">
      <w:pPr>
        <w:pStyle w:val="ListParagraph"/>
        <w:numPr>
          <w:ilvl w:val="0"/>
          <w:numId w:val="6"/>
        </w:num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256CF0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lastRenderedPageBreak/>
        <w:t>CARACTERIZACIÓN DEL MODELO DE NEGOCIO</w:t>
      </w:r>
    </w:p>
    <w:p w14:paraId="73714E64" w14:textId="4201578B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CD93EF9" w14:textId="7B624E53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2.1 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Modelo de ingresos internacional</w:t>
      </w:r>
    </w:p>
    <w:p w14:paraId="13BE82F5" w14:textId="1568C7D4" w:rsidR="00B16F3A" w:rsidRPr="0031554B" w:rsidRDefault="003C5426" w:rsidP="00256CF0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59864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CF0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Por proyecto (honorarios, contratos)</w:t>
      </w:r>
    </w:p>
    <w:p w14:paraId="7C188BEE" w14:textId="0B2E30B5" w:rsidR="00453D81" w:rsidRPr="0031554B" w:rsidRDefault="003C5426" w:rsidP="00270043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78240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F3A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Suscripción (SaaS, plataformas)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42363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F3A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Licencias o regalías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2114863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F3A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Venta digital (descargas, streaming, contenido)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207241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F3A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Mixto</w:t>
      </w:r>
    </w:p>
    <w:p w14:paraId="54BD271D" w14:textId="6170D498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2.2 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Tipo de alcance internacional</w:t>
      </w:r>
      <w:r w:rsidR="006276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FA13A2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(Seleccione 1 o varias respuestas)</w:t>
      </w:r>
      <w:r w:rsidR="008D019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:</w:t>
      </w:r>
    </w:p>
    <w:p w14:paraId="489B94F0" w14:textId="2476BAFE" w:rsidR="00453D81" w:rsidRDefault="003C5426" w:rsidP="00270043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6357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CF0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B16F3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lientes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68138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E9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Usuarios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08020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E9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Audiencia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55374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Contratos</w:t>
      </w:r>
    </w:p>
    <w:p w14:paraId="240F43AA" w14:textId="77777777" w:rsidR="00270043" w:rsidRPr="0031554B" w:rsidRDefault="00270043" w:rsidP="00270043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3AD9EEC" w14:textId="5ED1AD69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2.3 </w:t>
      </w:r>
      <w:r w:rsidR="00256CF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Nivel de madurez exportadora</w:t>
      </w:r>
    </w:p>
    <w:p w14:paraId="06B66E26" w14:textId="70C43C7F" w:rsidR="00453D81" w:rsidRDefault="003C5426" w:rsidP="00256CF0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64407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CF0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Inicial (menos de 3 años exportando)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57635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En crecimiento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699004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Consolidada</w:t>
      </w:r>
    </w:p>
    <w:p w14:paraId="35E407F2" w14:textId="77777777" w:rsidR="00D1019E" w:rsidRDefault="00D1019E" w:rsidP="00256CF0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B6EA0CC" w14:textId="7721BFA3" w:rsidR="00D1019E" w:rsidRPr="0031554B" w:rsidRDefault="00D1019E" w:rsidP="00D1019E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2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.</w:t>
      </w: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Barreras enfrentadas (OBLIGATORIO)</w:t>
      </w:r>
    </w:p>
    <w:p w14:paraId="3E1B8C79" w14:textId="77777777" w:rsidR="00D1019E" w:rsidRPr="0031554B" w:rsidRDefault="00D1019E" w:rsidP="00D1019E">
      <w:pPr>
        <w:spacing w:after="0" w:line="36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Marque las principales:</w:t>
      </w:r>
    </w:p>
    <w:p w14:paraId="1D01BAE7" w14:textId="0A587F35" w:rsidR="00D1019E" w:rsidRPr="004D37E4" w:rsidRDefault="003C5426" w:rsidP="00270043">
      <w:pPr>
        <w:spacing w:after="0" w:line="240" w:lineRule="auto"/>
        <w:ind w:left="720"/>
        <w:rPr>
          <w:rFonts w:ascii="Montserrat" w:hAnsi="Montserrat"/>
          <w:b/>
          <w:bCs/>
          <w:color w:val="153D63"/>
          <w:u w:val="single"/>
          <w:lang w:val="es-DO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68620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Fiscales (impuestos, doble tributación)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08991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Regulatorias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39794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Migratorias / visados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27086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Acceso a mercados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20355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Tecnológicas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35935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Financiamiento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66058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019E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Idioma / culturales</w:t>
      </w:r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84413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1019E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Otras</w:t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6900E87C" w14:textId="77777777" w:rsidR="00270043" w:rsidRPr="0031554B" w:rsidRDefault="00270043" w:rsidP="00270043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66C00C3" w14:textId="034576C9" w:rsidR="00D1019E" w:rsidRPr="0031554B" w:rsidRDefault="00D1019E" w:rsidP="00D1019E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2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.</w:t>
      </w: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5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Estrategias para superar barreras</w:t>
      </w:r>
    </w:p>
    <w:p w14:paraId="586638AB" w14:textId="77777777" w:rsidR="00D1019E" w:rsidRPr="0031554B" w:rsidRDefault="00D1019E" w:rsidP="00D1019E">
      <w:pPr>
        <w:spacing w:after="0" w:line="36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Describa:</w:t>
      </w:r>
    </w:p>
    <w:p w14:paraId="6498CD50" w14:textId="2277FB77" w:rsidR="00D1019E" w:rsidRDefault="00D1019E" w:rsidP="003C5426">
      <w:pPr>
        <w:pStyle w:val="ListParagraph"/>
        <w:numPr>
          <w:ilvl w:val="0"/>
          <w:numId w:val="12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Acciones implementadas</w:t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61BB9460" w14:textId="77777777" w:rsidR="002F2EC5" w:rsidRDefault="002F2EC5" w:rsidP="002F2EC5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509640E" w14:textId="0ABF2358" w:rsidR="00D1019E" w:rsidRDefault="00D1019E" w:rsidP="003C5426">
      <w:pPr>
        <w:pStyle w:val="ListParagraph"/>
        <w:numPr>
          <w:ilvl w:val="0"/>
          <w:numId w:val="12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Soluciones adoptadas</w:t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23ED793D" w14:textId="77777777" w:rsidR="002F2EC5" w:rsidRDefault="002F2EC5" w:rsidP="002F2EC5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4505FCD" w14:textId="7438038F" w:rsidR="00D1019E" w:rsidRPr="00812199" w:rsidRDefault="00D1019E" w:rsidP="003C5426">
      <w:pPr>
        <w:pStyle w:val="ListParagraph"/>
        <w:numPr>
          <w:ilvl w:val="0"/>
          <w:numId w:val="12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Resultados obtenidos</w:t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47D3AD0F" w14:textId="77777777" w:rsidR="008E0895" w:rsidRDefault="008E0895" w:rsidP="008E0895">
      <w:pPr>
        <w:pStyle w:val="ListParagraph"/>
        <w:spacing w:after="0" w:line="240" w:lineRule="auto"/>
        <w:ind w:left="0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</w:p>
    <w:p w14:paraId="311CF781" w14:textId="04839ABB" w:rsidR="00453D81" w:rsidRPr="008E0895" w:rsidRDefault="00453D81" w:rsidP="003C5426">
      <w:pPr>
        <w:pStyle w:val="ListParagraph"/>
        <w:numPr>
          <w:ilvl w:val="0"/>
          <w:numId w:val="8"/>
        </w:num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8E0895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lastRenderedPageBreak/>
        <w:t>IMPACTO EXPORTADOR (2</w:t>
      </w:r>
      <w:r w:rsidR="00A84496" w:rsidRPr="008E0895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5</w:t>
      </w:r>
      <w:r w:rsidRPr="008E0895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%)</w:t>
      </w:r>
    </w:p>
    <w:p w14:paraId="53EEE123" w14:textId="77777777" w:rsidR="00256CF0" w:rsidRPr="0031554B" w:rsidRDefault="00256CF0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4FC9022" w14:textId="46B3E9F4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3.1</w:t>
      </w:r>
      <w:r w:rsidR="008E0895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Ingresos internacionales o crecimiento</w:t>
      </w:r>
    </w:p>
    <w:p w14:paraId="001867B8" w14:textId="7118566D" w:rsidR="008E0895" w:rsidRPr="008E0895" w:rsidRDefault="00453D81" w:rsidP="008E0895">
      <w:pPr>
        <w:spacing w:after="0" w:line="276" w:lineRule="auto"/>
        <w:rPr>
          <w:rFonts w:ascii="Montserrat" w:eastAsia="Times New Roman" w:hAnsi="Montserrat" w:cs="Times New Roman"/>
          <w:i/>
          <w:i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i/>
          <w:iCs/>
          <w:color w:val="0E2841" w:themeColor="text2"/>
          <w:kern w:val="0"/>
          <w:lang w:val="es-DO" w:eastAsia="es-DO"/>
          <w14:ligatures w14:val="none"/>
        </w:rPr>
        <w:t>(Incluye ingresos por exportación: contratos, honorarios, regalías, ventas digitales, licencias, etc.)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698"/>
        <w:gridCol w:w="6652"/>
      </w:tblGrid>
      <w:tr w:rsidR="00B53692" w:rsidRPr="0096399A" w14:paraId="6A3944CB" w14:textId="77777777" w:rsidTr="00270043">
        <w:trPr>
          <w:trHeight w:val="305"/>
        </w:trPr>
        <w:tc>
          <w:tcPr>
            <w:tcW w:w="1443" w:type="pct"/>
            <w:shd w:val="clear" w:color="auto" w:fill="0A2F41" w:themeFill="accent1" w:themeFillShade="80"/>
            <w:hideMark/>
          </w:tcPr>
          <w:p w14:paraId="5EBFB9E7" w14:textId="77777777" w:rsidR="00B53692" w:rsidRPr="00270043" w:rsidRDefault="00B53692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Año</w:t>
            </w:r>
          </w:p>
        </w:tc>
        <w:tc>
          <w:tcPr>
            <w:tcW w:w="3557" w:type="pct"/>
            <w:shd w:val="clear" w:color="auto" w:fill="0A2F41" w:themeFill="accent1" w:themeFillShade="80"/>
            <w:hideMark/>
          </w:tcPr>
          <w:p w14:paraId="7C4BC302" w14:textId="77777777" w:rsidR="00B53692" w:rsidRPr="00270043" w:rsidRDefault="00B53692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Ingresos internacionales (USD o estimado)</w:t>
            </w:r>
          </w:p>
        </w:tc>
      </w:tr>
      <w:tr w:rsidR="00B53692" w:rsidRPr="00270043" w14:paraId="5E2795B4" w14:textId="77777777" w:rsidTr="00270043">
        <w:trPr>
          <w:trHeight w:val="305"/>
        </w:trPr>
        <w:tc>
          <w:tcPr>
            <w:tcW w:w="1443" w:type="pct"/>
            <w:hideMark/>
          </w:tcPr>
          <w:p w14:paraId="3211177C" w14:textId="77777777" w:rsidR="00B53692" w:rsidRPr="00270043" w:rsidRDefault="00B53692" w:rsidP="004E28BA">
            <w:pPr>
              <w:jc w:val="center"/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2023</w:t>
            </w:r>
          </w:p>
        </w:tc>
        <w:tc>
          <w:tcPr>
            <w:tcW w:w="3557" w:type="pct"/>
          </w:tcPr>
          <w:p w14:paraId="54BEB907" w14:textId="4372EE36" w:rsidR="00B53692" w:rsidRPr="00270043" w:rsidRDefault="00B53692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B53692" w:rsidRPr="00270043" w14:paraId="102F4CAA" w14:textId="77777777" w:rsidTr="00270043">
        <w:trPr>
          <w:trHeight w:val="305"/>
        </w:trPr>
        <w:tc>
          <w:tcPr>
            <w:tcW w:w="1443" w:type="pct"/>
            <w:hideMark/>
          </w:tcPr>
          <w:p w14:paraId="2FA7076A" w14:textId="77777777" w:rsidR="00B53692" w:rsidRPr="00270043" w:rsidRDefault="00B53692" w:rsidP="004E28BA">
            <w:pPr>
              <w:jc w:val="center"/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2024</w:t>
            </w:r>
          </w:p>
        </w:tc>
        <w:tc>
          <w:tcPr>
            <w:tcW w:w="3557" w:type="pct"/>
          </w:tcPr>
          <w:p w14:paraId="35D42C00" w14:textId="2B295E04" w:rsidR="00B53692" w:rsidRPr="00270043" w:rsidRDefault="00B53692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B53692" w:rsidRPr="00270043" w14:paraId="682D632C" w14:textId="77777777" w:rsidTr="00270043">
        <w:trPr>
          <w:trHeight w:val="305"/>
        </w:trPr>
        <w:tc>
          <w:tcPr>
            <w:tcW w:w="1443" w:type="pct"/>
            <w:hideMark/>
          </w:tcPr>
          <w:p w14:paraId="019CCE55" w14:textId="77777777" w:rsidR="00B53692" w:rsidRPr="00270043" w:rsidRDefault="00B53692" w:rsidP="004E28BA">
            <w:pPr>
              <w:jc w:val="center"/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2025</w:t>
            </w:r>
          </w:p>
        </w:tc>
        <w:tc>
          <w:tcPr>
            <w:tcW w:w="3557" w:type="pct"/>
          </w:tcPr>
          <w:p w14:paraId="77A44BAC" w14:textId="6D089578" w:rsidR="00B53692" w:rsidRPr="00270043" w:rsidRDefault="00B53692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</w:tbl>
    <w:p w14:paraId="53030F79" w14:textId="42B6BF16" w:rsidR="00D1019E" w:rsidRDefault="003C5426" w:rsidP="004D68BD">
      <w:pPr>
        <w:spacing w:before="240" w:after="0" w:line="36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76321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No dispongo de datos exactos (puede estimar)</w:t>
      </w:r>
    </w:p>
    <w:p w14:paraId="2E680E99" w14:textId="308895E4" w:rsidR="00D1019E" w:rsidRPr="00D1019E" w:rsidRDefault="00D1019E" w:rsidP="00D1019E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D1019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% de ingresos provenientes del exterior</w:t>
      </w:r>
      <w:r w:rsidR="004E28BA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en </w:t>
      </w:r>
      <w:r w:rsidR="004710BD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el último año</w:t>
      </w:r>
      <w:r w:rsidRPr="00D1019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: </w:t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D1019E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%</w:t>
      </w:r>
    </w:p>
    <w:p w14:paraId="7D15DA3F" w14:textId="77777777" w:rsidR="00B65CD0" w:rsidRPr="0031554B" w:rsidRDefault="00B65CD0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32CD72EE" w14:textId="6AB2F74D" w:rsidR="00453D81" w:rsidRPr="008E0895" w:rsidRDefault="00453D81" w:rsidP="003C5426">
      <w:pPr>
        <w:pStyle w:val="ListParagraph"/>
        <w:numPr>
          <w:ilvl w:val="1"/>
          <w:numId w:val="10"/>
        </w:numPr>
        <w:spacing w:after="0" w:line="36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8E0895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Diversificación de mercados</w:t>
      </w:r>
    </w:p>
    <w:p w14:paraId="3B0F5C75" w14:textId="0E2E4F8B" w:rsidR="00270043" w:rsidRPr="00270043" w:rsidRDefault="00A47AA5" w:rsidP="003C5426">
      <w:pPr>
        <w:pStyle w:val="ListParagraph"/>
        <w:numPr>
          <w:ilvl w:val="0"/>
          <w:numId w:val="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70043">
        <w:rPr>
          <w:rFonts w:ascii="Montserrat" w:hAnsi="Montserrat"/>
          <w:color w:val="0E2841" w:themeColor="text2"/>
          <w:lang w:val="es-DO"/>
        </w:rPr>
        <w:t>Número total de países a los que exporta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: </w:t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0FE53470" w14:textId="2A2BF71F" w:rsidR="00453D81" w:rsidRPr="004D37E4" w:rsidRDefault="00A47AA5" w:rsidP="003C5426">
      <w:pPr>
        <w:pStyle w:val="ListParagraph"/>
        <w:numPr>
          <w:ilvl w:val="0"/>
          <w:numId w:val="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Nombre de los 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principales pa</w:t>
      </w:r>
      <w:r w:rsidR="00453D81" w:rsidRPr="00270043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í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ses:</w:t>
      </w:r>
      <w:r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4D37E4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3F579409" w14:textId="77777777" w:rsidR="004D37E4" w:rsidRPr="002F2EC5" w:rsidRDefault="004D37E4" w:rsidP="004D37E4">
      <w:pPr>
        <w:pStyle w:val="ListParagraph"/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50F9284D" w14:textId="77777777" w:rsidR="004D37E4" w:rsidRPr="002F2EC5" w:rsidRDefault="004D37E4" w:rsidP="004D37E4">
      <w:pPr>
        <w:pStyle w:val="ListParagraph"/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57FB534" w14:textId="77777777" w:rsidR="004D37E4" w:rsidRPr="00270043" w:rsidRDefault="004D37E4" w:rsidP="004D37E4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71956CC" w14:textId="49DC72C8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223AD18" w14:textId="358C2DC6" w:rsidR="00453D81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3.</w:t>
      </w:r>
      <w:r w:rsidR="00B65CD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8121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Estrategia de internacionalización (OBLIGATORIO)</w:t>
      </w:r>
    </w:p>
    <w:p w14:paraId="14C0126F" w14:textId="77777777" w:rsidR="00812199" w:rsidRPr="0031554B" w:rsidRDefault="00812199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</w:p>
    <w:p w14:paraId="53185577" w14:textId="77777777" w:rsidR="00C768C2" w:rsidRDefault="00453D81" w:rsidP="003C5426">
      <w:pPr>
        <w:pStyle w:val="ListParagraph"/>
        <w:numPr>
          <w:ilvl w:val="0"/>
          <w:numId w:val="11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Describa </w:t>
      </w:r>
      <w:r w:rsidR="001765AD"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en cuales mercados ofrece sus servicios y cómo (</w:t>
      </w:r>
      <w:r w:rsidR="00C768C2"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estrategia) logró establecerse: </w:t>
      </w:r>
    </w:p>
    <w:p w14:paraId="3CCD334D" w14:textId="589C1943" w:rsidR="004D37E4" w:rsidRDefault="004D37E4" w:rsidP="002F2EC5">
      <w:pPr>
        <w:spacing w:after="0" w:line="240" w:lineRule="auto"/>
        <w:ind w:left="851" w:hanging="349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89DE9E8" w14:textId="77777777" w:rsidR="002F2EC5" w:rsidRPr="00812199" w:rsidRDefault="002F2EC5" w:rsidP="002F2EC5">
      <w:pPr>
        <w:spacing w:after="0" w:line="240" w:lineRule="auto"/>
        <w:ind w:left="851" w:hanging="349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43CF197C" w14:textId="77777777" w:rsidR="002F2EC5" w:rsidRPr="00812199" w:rsidRDefault="002F2EC5" w:rsidP="002F2EC5">
      <w:pPr>
        <w:spacing w:after="0" w:line="240" w:lineRule="auto"/>
        <w:ind w:left="851" w:hanging="349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28FFCE66" w14:textId="77777777" w:rsidR="002F2EC5" w:rsidRPr="00812199" w:rsidRDefault="002F2EC5" w:rsidP="002F2EC5">
      <w:pPr>
        <w:spacing w:after="0" w:line="240" w:lineRule="auto"/>
        <w:ind w:left="851" w:hanging="349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22DCD648" w14:textId="77777777" w:rsidR="00C768C2" w:rsidRPr="0031554B" w:rsidRDefault="00C768C2" w:rsidP="00C768C2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349491D6" w14:textId="6B82149F" w:rsidR="00270043" w:rsidRPr="00270043" w:rsidRDefault="00C768C2" w:rsidP="003C5426">
      <w:pPr>
        <w:pStyle w:val="ListParagraph"/>
        <w:numPr>
          <w:ilvl w:val="0"/>
          <w:numId w:val="11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Marque los c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anales utilizados</w:t>
      </w:r>
      <w:r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como estrategia de internacionalización y adjunte evidencias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S Gothic" w:eastAsia="MS Gothic" w:hAnsi="MS Gothic" w:cs="Times New Roman"/>
            <w:color w:val="0E2841" w:themeColor="text2"/>
            <w:kern w:val="0"/>
            <w:lang w:val="es-DO" w:eastAsia="es-DO"/>
            <w14:ligatures w14:val="none"/>
          </w:rPr>
          <w:id w:val="-563409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0043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Plataformas digitales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S Gothic" w:eastAsia="MS Gothic" w:hAnsi="MS Gothic" w:cs="Times New Roman"/>
            <w:color w:val="0E2841" w:themeColor="text2"/>
            <w:kern w:val="0"/>
            <w:lang w:val="es-DO" w:eastAsia="es-DO"/>
            <w14:ligatures w14:val="none"/>
          </w:rPr>
          <w:id w:val="-1735768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Representantes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S Gothic" w:eastAsia="MS Gothic" w:hAnsi="MS Gothic" w:cs="Times New Roman"/>
            <w:color w:val="0E2841" w:themeColor="text2"/>
            <w:kern w:val="0"/>
            <w:lang w:val="es-DO" w:eastAsia="es-DO"/>
            <w14:ligatures w14:val="none"/>
          </w:rPr>
          <w:id w:val="33341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Alianzas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S Gothic" w:eastAsia="MS Gothic" w:hAnsi="MS Gothic" w:cs="Times New Roman"/>
            <w:color w:val="0E2841" w:themeColor="text2"/>
            <w:kern w:val="0"/>
            <w:lang w:val="es-DO" w:eastAsia="es-DO"/>
            <w14:ligatures w14:val="none"/>
          </w:rPr>
          <w:id w:val="25849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0043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Eventos internacionales</w:t>
      </w:r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S Gothic" w:eastAsia="MS Gothic" w:hAnsi="MS Gothic" w:cs="Times New Roman"/>
            <w:color w:val="0E2841" w:themeColor="text2"/>
            <w:kern w:val="0"/>
            <w:lang w:val="es-DO" w:eastAsia="es-DO"/>
            <w14:ligatures w14:val="none"/>
          </w:rPr>
          <w:id w:val="-78079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70043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Otros: </w:t>
      </w:r>
      <w:r w:rsidR="00270043" w:rsidRPr="00F6105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F6105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F6105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F6105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F61053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3CD8097D" w14:textId="77777777" w:rsidR="00270043" w:rsidRPr="00270043" w:rsidRDefault="00270043" w:rsidP="00270043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E61E3B3" w14:textId="58BA5379" w:rsidR="004D37E4" w:rsidRDefault="00C768C2" w:rsidP="003C5426">
      <w:pPr>
        <w:pStyle w:val="ListParagraph"/>
        <w:numPr>
          <w:ilvl w:val="0"/>
          <w:numId w:val="11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 cuales r</w:t>
      </w:r>
      <w:r w:rsidR="00453D81"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esultados</w:t>
      </w: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ha</w:t>
      </w:r>
      <w:r w:rsidR="00453D81"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obtenido</w:t>
      </w:r>
      <w:r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como consecuencia de su estrategia de internacionalización</w:t>
      </w:r>
      <w:r w:rsidR="00453D81" w:rsidRPr="00812199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</w:p>
    <w:p w14:paraId="42AD015D" w14:textId="120B2A07" w:rsidR="004D37E4" w:rsidRPr="002F2EC5" w:rsidRDefault="004D37E4" w:rsidP="004D37E4">
      <w:pPr>
        <w:spacing w:after="0" w:line="240" w:lineRule="auto"/>
        <w:ind w:left="709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021A1206" w14:textId="515809A9" w:rsidR="004D37E4" w:rsidRPr="002F2EC5" w:rsidRDefault="004D37E4" w:rsidP="004D37E4">
      <w:pPr>
        <w:spacing w:after="0" w:line="240" w:lineRule="auto"/>
        <w:ind w:left="709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3A37ECE" w14:textId="5740FBF9" w:rsidR="00812199" w:rsidRPr="002F2EC5" w:rsidRDefault="004D37E4" w:rsidP="002F2EC5">
      <w:pPr>
        <w:spacing w:after="0" w:line="240" w:lineRule="auto"/>
        <w:ind w:left="709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7E356ACB" w14:textId="283A495B" w:rsidR="00C1701F" w:rsidRPr="00C1701F" w:rsidRDefault="00C1701F" w:rsidP="00C1701F">
      <w:pPr>
        <w:spacing w:after="0" w:line="240" w:lineRule="auto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C1701F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lastRenderedPageBreak/>
        <w:t>3.</w:t>
      </w:r>
      <w:r w:rsidR="00E05378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</w:t>
      </w:r>
      <w:r w:rsidRPr="00C1701F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Cumplimiento normativo internacional</w:t>
      </w:r>
    </w:p>
    <w:p w14:paraId="624EF72A" w14:textId="77777777" w:rsidR="00C1701F" w:rsidRPr="00E05378" w:rsidRDefault="00C1701F" w:rsidP="00C1701F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E0537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Indique el nivel de cumplimiento de su empresa respecto a normativas internacionales aplicables:</w:t>
      </w:r>
    </w:p>
    <w:p w14:paraId="0A6CE532" w14:textId="77777777" w:rsidR="00C1701F" w:rsidRPr="00C1701F" w:rsidRDefault="00C1701F" w:rsidP="00C1701F">
      <w:pPr>
        <w:spacing w:after="0" w:line="240" w:lineRule="auto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</w:p>
    <w:p w14:paraId="0EA167F7" w14:textId="5864190D" w:rsidR="00C1701F" w:rsidRPr="00E05378" w:rsidRDefault="003C5426" w:rsidP="00C1701F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211104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C1701F" w:rsidRPr="00C1701F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C1701F" w:rsidRPr="00E0537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Sí, cumple plenamente</w:t>
      </w:r>
    </w:p>
    <w:p w14:paraId="611E1611" w14:textId="399692D4" w:rsidR="00C1701F" w:rsidRPr="00E05378" w:rsidRDefault="003C5426" w:rsidP="00C1701F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826546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C1701F" w:rsidRPr="00E0537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Cumple de forma parcial</w:t>
      </w:r>
    </w:p>
    <w:p w14:paraId="5A4171E0" w14:textId="244CE07C" w:rsidR="00C1701F" w:rsidRPr="00E05378" w:rsidRDefault="003C5426" w:rsidP="00C1701F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58988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C1701F" w:rsidRPr="00E0537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En proceso de cumplimiento</w:t>
      </w:r>
    </w:p>
    <w:p w14:paraId="7D6F23B6" w14:textId="6687FC32" w:rsidR="00812199" w:rsidRDefault="003C5426" w:rsidP="00C1701F">
      <w:pPr>
        <w:spacing w:after="0" w:line="240" w:lineRule="auto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7374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C1701F" w:rsidRPr="00E0537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No cumple</w:t>
      </w:r>
    </w:p>
    <w:p w14:paraId="7349AF7B" w14:textId="77777777" w:rsidR="00E05378" w:rsidRPr="0031554B" w:rsidRDefault="00E05378" w:rsidP="00C1701F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5949E67" w14:textId="77777777" w:rsidR="002F2EC5" w:rsidRDefault="00453D81" w:rsidP="00E01AA4">
      <w:pPr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Si aplica</w:t>
      </w:r>
      <w:r w:rsidR="00D3663C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, </w:t>
      </w:r>
      <w:r w:rsidR="00D3663C" w:rsidRPr="005142A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</w:t>
      </w:r>
      <w:r w:rsidR="00C768C2" w:rsidRPr="005142A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ndiqu</w:t>
      </w:r>
      <w:r w:rsidR="00C768C2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 cuales normativas y en que países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(ej. </w:t>
      </w:r>
      <w:r w:rsidR="00C768C2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F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iscales</w:t>
      </w:r>
      <w:r w:rsidR="00C768C2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en EEUU, normativa regulatoria en </w:t>
      </w:r>
      <w:r w:rsidR="00270043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</w:t>
      </w:r>
      <w:r w:rsidR="00C768C2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hile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):</w:t>
      </w:r>
      <w:r w:rsidR="00CB0B7F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70043" w:rsidRPr="00270043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10E69BFB" w14:textId="77777777" w:rsidR="002F2EC5" w:rsidRDefault="002F2EC5" w:rsidP="00E01AA4">
      <w:pPr>
        <w:spacing w:after="0" w:line="240" w:lineRule="auto"/>
        <w:rPr>
          <w:rFonts w:ascii="Montserrat" w:hAnsi="Montserrat"/>
          <w:b/>
          <w:bCs/>
          <w:color w:val="153D63"/>
          <w:u w:val="single"/>
          <w:lang w:val="es-DO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2F9661C2" w14:textId="010534AA" w:rsidR="00453D81" w:rsidRPr="0031554B" w:rsidRDefault="002F2EC5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</w:p>
    <w:p w14:paraId="70F6CFA9" w14:textId="58FDC716" w:rsidR="008E56E3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3.</w:t>
      </w:r>
      <w:r w:rsidR="00B65CD0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5</w:t>
      </w:r>
      <w:r w:rsidR="008121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8121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Promoción internacional</w:t>
      </w:r>
    </w:p>
    <w:p w14:paraId="08250F64" w14:textId="77777777" w:rsidR="008E56E3" w:rsidRPr="0031554B" w:rsidRDefault="008E56E3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443"/>
        <w:gridCol w:w="4080"/>
        <w:gridCol w:w="2827"/>
      </w:tblGrid>
      <w:tr w:rsidR="0031554B" w:rsidRPr="00270043" w14:paraId="25A402DA" w14:textId="77777777" w:rsidTr="00270043">
        <w:tc>
          <w:tcPr>
            <w:tcW w:w="1306" w:type="pct"/>
            <w:shd w:val="clear" w:color="auto" w:fill="0A2F41" w:themeFill="accent1" w:themeFillShade="80"/>
            <w:hideMark/>
          </w:tcPr>
          <w:p w14:paraId="734A42C2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Actividad</w:t>
            </w:r>
          </w:p>
        </w:tc>
        <w:tc>
          <w:tcPr>
            <w:tcW w:w="2181" w:type="pct"/>
            <w:shd w:val="clear" w:color="auto" w:fill="0A2F41" w:themeFill="accent1" w:themeFillShade="80"/>
            <w:hideMark/>
          </w:tcPr>
          <w:p w14:paraId="02F013CD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Ejemplo</w:t>
            </w:r>
          </w:p>
        </w:tc>
        <w:tc>
          <w:tcPr>
            <w:tcW w:w="1512" w:type="pct"/>
            <w:shd w:val="clear" w:color="auto" w:fill="0A2F41" w:themeFill="accent1" w:themeFillShade="80"/>
            <w:hideMark/>
          </w:tcPr>
          <w:p w14:paraId="4F3454BF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Cantidad últimos 3 años</w:t>
            </w:r>
          </w:p>
        </w:tc>
      </w:tr>
      <w:tr w:rsidR="0031554B" w:rsidRPr="00270043" w14:paraId="6FFBA7F9" w14:textId="77777777" w:rsidTr="00270043">
        <w:tc>
          <w:tcPr>
            <w:tcW w:w="1306" w:type="pct"/>
            <w:hideMark/>
          </w:tcPr>
          <w:p w14:paraId="200E190C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Ferias / eventos</w:t>
            </w:r>
          </w:p>
        </w:tc>
        <w:tc>
          <w:tcPr>
            <w:tcW w:w="2181" w:type="pct"/>
            <w:hideMark/>
          </w:tcPr>
          <w:p w14:paraId="57E3AF82" w14:textId="00F8BAAD" w:rsidR="00453D81" w:rsidRPr="00270043" w:rsidRDefault="008E56E3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F</w:t>
            </w:r>
            <w:r w:rsidR="00453D81"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estivales, exposiciones, conferencias</w:t>
            </w:r>
          </w:p>
        </w:tc>
        <w:tc>
          <w:tcPr>
            <w:tcW w:w="1512" w:type="pct"/>
            <w:hideMark/>
          </w:tcPr>
          <w:p w14:paraId="54D0F960" w14:textId="611E930A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31554B" w:rsidRPr="00270043" w14:paraId="2E03A822" w14:textId="77777777" w:rsidTr="00270043">
        <w:tc>
          <w:tcPr>
            <w:tcW w:w="1306" w:type="pct"/>
            <w:hideMark/>
          </w:tcPr>
          <w:p w14:paraId="2467DBF7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Plataformas digitales</w:t>
            </w:r>
          </w:p>
        </w:tc>
        <w:tc>
          <w:tcPr>
            <w:tcW w:w="2181" w:type="pct"/>
            <w:hideMark/>
          </w:tcPr>
          <w:p w14:paraId="3F6E6AC6" w14:textId="60E1B047" w:rsidR="00453D81" w:rsidRPr="00270043" w:rsidRDefault="008E56E3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S</w:t>
            </w:r>
            <w:r w:rsidR="00453D81"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potify, Behance, web, etc.</w:t>
            </w:r>
          </w:p>
        </w:tc>
        <w:tc>
          <w:tcPr>
            <w:tcW w:w="1512" w:type="pct"/>
            <w:hideMark/>
          </w:tcPr>
          <w:p w14:paraId="0A02F1D1" w14:textId="044EE623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31554B" w:rsidRPr="00270043" w14:paraId="4BBA3ECC" w14:textId="77777777" w:rsidTr="00270043">
        <w:tc>
          <w:tcPr>
            <w:tcW w:w="1306" w:type="pct"/>
            <w:hideMark/>
          </w:tcPr>
          <w:p w14:paraId="5D55E595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Misiones comerciales</w:t>
            </w:r>
          </w:p>
        </w:tc>
        <w:tc>
          <w:tcPr>
            <w:tcW w:w="2181" w:type="pct"/>
            <w:hideMark/>
          </w:tcPr>
          <w:p w14:paraId="43557F0A" w14:textId="71B4969F" w:rsidR="00453D81" w:rsidRPr="00270043" w:rsidRDefault="008E56E3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R</w:t>
            </w:r>
            <w:r w:rsidR="00453D81"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uedas de negocio</w:t>
            </w:r>
          </w:p>
        </w:tc>
        <w:tc>
          <w:tcPr>
            <w:tcW w:w="1512" w:type="pct"/>
            <w:hideMark/>
          </w:tcPr>
          <w:p w14:paraId="41F76A6A" w14:textId="64FDA4FD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31554B" w:rsidRPr="00270043" w14:paraId="59DC1092" w14:textId="77777777" w:rsidTr="00270043">
        <w:tc>
          <w:tcPr>
            <w:tcW w:w="1306" w:type="pct"/>
            <w:hideMark/>
          </w:tcPr>
          <w:p w14:paraId="4307ED3A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Networking</w:t>
            </w:r>
          </w:p>
        </w:tc>
        <w:tc>
          <w:tcPr>
            <w:tcW w:w="2181" w:type="pct"/>
            <w:hideMark/>
          </w:tcPr>
          <w:p w14:paraId="2224B119" w14:textId="70611A03" w:rsidR="00453D81" w:rsidRPr="00270043" w:rsidRDefault="008E56E3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A</w:t>
            </w:r>
            <w:r w:rsidR="00453D81"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lianzas, colaboraciones</w:t>
            </w:r>
          </w:p>
        </w:tc>
        <w:tc>
          <w:tcPr>
            <w:tcW w:w="1512" w:type="pct"/>
            <w:hideMark/>
          </w:tcPr>
          <w:p w14:paraId="74AADC8D" w14:textId="15F855CA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84033E" w:rsidRPr="00270043" w14:paraId="4800C6B6" w14:textId="77777777" w:rsidTr="00270043">
        <w:tc>
          <w:tcPr>
            <w:tcW w:w="3488" w:type="pct"/>
            <w:gridSpan w:val="2"/>
          </w:tcPr>
          <w:p w14:paraId="6750F41A" w14:textId="4305E0C3" w:rsidR="0084033E" w:rsidRPr="00270043" w:rsidRDefault="00AB64D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Otras</w:t>
            </w:r>
          </w:p>
          <w:p w14:paraId="69D824C4" w14:textId="1CC68E47" w:rsidR="00AB64D1" w:rsidRPr="0020495B" w:rsidRDefault="00AB64D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u w:val="single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 xml:space="preserve">Especifique: </w:t>
            </w:r>
          </w:p>
        </w:tc>
        <w:tc>
          <w:tcPr>
            <w:tcW w:w="1512" w:type="pct"/>
          </w:tcPr>
          <w:p w14:paraId="240752D0" w14:textId="77777777" w:rsidR="0084033E" w:rsidRPr="00270043" w:rsidRDefault="0084033E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</w:tbl>
    <w:p w14:paraId="5945DC58" w14:textId="77777777" w:rsidR="004D68BD" w:rsidRPr="0031554B" w:rsidRDefault="004D68BD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B650CAB" w14:textId="5C1BBF86" w:rsidR="00453D81" w:rsidRPr="0031554B" w:rsidRDefault="005B127E" w:rsidP="005B127E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 xml:space="preserve"> </w:t>
      </w:r>
      <w:r w:rsidR="00453D81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IV</w:t>
      </w:r>
      <w:r w:rsidR="00453BC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 xml:space="preserve">. </w:t>
      </w:r>
      <w:r w:rsidR="00453D81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INNOVACIÓN Y DESARROLLO TECNOLÓGICO (</w:t>
      </w:r>
      <w:r w:rsidR="00EB75AF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20</w:t>
      </w:r>
      <w:r w:rsidR="00453D81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%)</w:t>
      </w:r>
    </w:p>
    <w:p w14:paraId="0EA3AA48" w14:textId="4EAEA44A" w:rsidR="00453D81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47745A5" w14:textId="77777777" w:rsidR="00812199" w:rsidRPr="0031554B" w:rsidRDefault="00812199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37C83B70" w14:textId="2E05FF96" w:rsidR="00453D81" w:rsidRPr="0031554B" w:rsidRDefault="00453D81" w:rsidP="005B127E">
      <w:pPr>
        <w:spacing w:after="0" w:line="36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4.1</w:t>
      </w:r>
      <w:r w:rsidR="00812199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Innovación aplicada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825"/>
        <w:gridCol w:w="810"/>
        <w:gridCol w:w="4056"/>
        <w:gridCol w:w="1659"/>
      </w:tblGrid>
      <w:tr w:rsidR="0031554B" w:rsidRPr="00270043" w14:paraId="1C373339" w14:textId="77777777" w:rsidTr="00270043">
        <w:tc>
          <w:tcPr>
            <w:tcW w:w="1511" w:type="pct"/>
            <w:shd w:val="clear" w:color="auto" w:fill="0A2F41" w:themeFill="accent1" w:themeFillShade="80"/>
            <w:hideMark/>
          </w:tcPr>
          <w:p w14:paraId="179D02C5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Tipo</w:t>
            </w:r>
          </w:p>
        </w:tc>
        <w:tc>
          <w:tcPr>
            <w:tcW w:w="433" w:type="pct"/>
            <w:shd w:val="clear" w:color="auto" w:fill="0A2F41" w:themeFill="accent1" w:themeFillShade="80"/>
            <w:hideMark/>
          </w:tcPr>
          <w:p w14:paraId="7D7FF330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Año</w:t>
            </w:r>
          </w:p>
        </w:tc>
        <w:tc>
          <w:tcPr>
            <w:tcW w:w="2169" w:type="pct"/>
            <w:shd w:val="clear" w:color="auto" w:fill="0A2F41" w:themeFill="accent1" w:themeFillShade="80"/>
            <w:hideMark/>
          </w:tcPr>
          <w:p w14:paraId="30A17E69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Inversión (USD o estimada)</w:t>
            </w:r>
          </w:p>
        </w:tc>
        <w:tc>
          <w:tcPr>
            <w:tcW w:w="888" w:type="pct"/>
            <w:shd w:val="clear" w:color="auto" w:fill="0A2F41" w:themeFill="accent1" w:themeFillShade="80"/>
            <w:hideMark/>
          </w:tcPr>
          <w:p w14:paraId="3E7B534B" w14:textId="77777777" w:rsidR="00453D81" w:rsidRPr="00270043" w:rsidRDefault="00453D81" w:rsidP="00E01AA4">
            <w:pPr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kern w:val="0"/>
                <w:sz w:val="21"/>
                <w:szCs w:val="21"/>
                <w:lang w:val="es-DO" w:eastAsia="es-DO"/>
                <w14:ligatures w14:val="none"/>
              </w:rPr>
              <w:t>Resultado</w:t>
            </w:r>
          </w:p>
        </w:tc>
      </w:tr>
      <w:tr w:rsidR="0031554B" w:rsidRPr="00270043" w14:paraId="5520B1F0" w14:textId="77777777" w:rsidTr="00270043">
        <w:tc>
          <w:tcPr>
            <w:tcW w:w="1511" w:type="pct"/>
            <w:hideMark/>
          </w:tcPr>
          <w:p w14:paraId="0CB4D66B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Servicio</w:t>
            </w:r>
          </w:p>
        </w:tc>
        <w:tc>
          <w:tcPr>
            <w:tcW w:w="433" w:type="pct"/>
            <w:hideMark/>
          </w:tcPr>
          <w:p w14:paraId="10929001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2169" w:type="pct"/>
            <w:hideMark/>
          </w:tcPr>
          <w:p w14:paraId="61AB34A1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888" w:type="pct"/>
            <w:hideMark/>
          </w:tcPr>
          <w:p w14:paraId="000EDC29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31554B" w:rsidRPr="00270043" w14:paraId="1A763EE0" w14:textId="77777777" w:rsidTr="00270043">
        <w:tc>
          <w:tcPr>
            <w:tcW w:w="1511" w:type="pct"/>
            <w:hideMark/>
          </w:tcPr>
          <w:p w14:paraId="625721FF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Proceso</w:t>
            </w:r>
          </w:p>
        </w:tc>
        <w:tc>
          <w:tcPr>
            <w:tcW w:w="433" w:type="pct"/>
            <w:hideMark/>
          </w:tcPr>
          <w:p w14:paraId="43C02AFF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2169" w:type="pct"/>
            <w:hideMark/>
          </w:tcPr>
          <w:p w14:paraId="3E3E600A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888" w:type="pct"/>
            <w:hideMark/>
          </w:tcPr>
          <w:p w14:paraId="79F72C95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  <w:tr w:rsidR="0031554B" w:rsidRPr="00270043" w14:paraId="16D7893C" w14:textId="77777777" w:rsidTr="00270043">
        <w:tc>
          <w:tcPr>
            <w:tcW w:w="1511" w:type="pct"/>
            <w:hideMark/>
          </w:tcPr>
          <w:p w14:paraId="4556DCD5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  <w:r w:rsidRPr="00270043"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  <w:t>Modelo de negocio</w:t>
            </w:r>
          </w:p>
        </w:tc>
        <w:tc>
          <w:tcPr>
            <w:tcW w:w="433" w:type="pct"/>
            <w:hideMark/>
          </w:tcPr>
          <w:p w14:paraId="3062BFD5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2169" w:type="pct"/>
            <w:hideMark/>
          </w:tcPr>
          <w:p w14:paraId="576609CC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  <w:tc>
          <w:tcPr>
            <w:tcW w:w="888" w:type="pct"/>
            <w:hideMark/>
          </w:tcPr>
          <w:p w14:paraId="0092B287" w14:textId="77777777" w:rsidR="00453D81" w:rsidRPr="00270043" w:rsidRDefault="00453D81" w:rsidP="00E01AA4">
            <w:pPr>
              <w:rPr>
                <w:rFonts w:ascii="Montserrat" w:eastAsia="Times New Roman" w:hAnsi="Montserrat" w:cs="Times New Roman"/>
                <w:color w:val="0E2841" w:themeColor="text2"/>
                <w:kern w:val="0"/>
                <w:sz w:val="21"/>
                <w:szCs w:val="21"/>
                <w:lang w:val="es-DO" w:eastAsia="es-DO"/>
                <w14:ligatures w14:val="none"/>
              </w:rPr>
            </w:pPr>
          </w:p>
        </w:tc>
      </w:tr>
    </w:tbl>
    <w:p w14:paraId="65B8925F" w14:textId="156F5FE7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4D4281A" w14:textId="2D481802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4.2</w:t>
      </w:r>
      <w:r w:rsidR="005B127E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Aplicación de tecnología</w:t>
      </w:r>
    </w:p>
    <w:p w14:paraId="6DBA6DF8" w14:textId="3E81DAC4" w:rsidR="00EB75AF" w:rsidRPr="0031554B" w:rsidRDefault="003C5426" w:rsidP="005B127E">
      <w:pPr>
        <w:spacing w:after="0" w:line="240" w:lineRule="auto"/>
        <w:ind w:left="720"/>
        <w:rPr>
          <w:rFonts w:ascii="Segoe UI Symbol" w:eastAsia="Times New Roman" w:hAnsi="Segoe UI Symbol" w:cs="Segoe UI Symbol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644882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99A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EB75AF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lataformas digitales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88161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5AF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Software especializado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51813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Automatización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209809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5AF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Inteligencia artificial</w:t>
      </w:r>
    </w:p>
    <w:p w14:paraId="0643CF4B" w14:textId="3A17921D" w:rsidR="00453D81" w:rsidRPr="0031554B" w:rsidRDefault="003C5426" w:rsidP="002F2EC5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596583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5AF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No aplica</w:t>
      </w:r>
      <w:r w:rsidR="00EB75AF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-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Describa: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727428F7" w14:textId="2EFBCB55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lastRenderedPageBreak/>
        <w:t>4.</w:t>
      </w:r>
      <w:r w:rsidR="0089570D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2.1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5B127E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Nivel de integración tecnológica</w:t>
      </w:r>
    </w:p>
    <w:p w14:paraId="6D5478D3" w14:textId="03B9EE68" w:rsidR="00453D81" w:rsidRPr="0031554B" w:rsidRDefault="003C5426" w:rsidP="005B127E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15452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EC5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Básico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-1588060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5AF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Intermedio</w:t>
      </w:r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Montserrat" w:eastAsia="Times New Roman" w:hAnsi="Montserrat" w:cs="Times New Roman"/>
            <w:color w:val="0E2841" w:themeColor="text2"/>
            <w:kern w:val="0"/>
            <w:lang w:val="es-DO" w:eastAsia="es-DO"/>
            <w14:ligatures w14:val="none"/>
          </w:rPr>
          <w:id w:val="171877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5AF" w:rsidRPr="0031554B">
            <w:rPr>
              <w:rFonts w:ascii="MS Gothic" w:eastAsia="MS Gothic" w:hAnsi="MS Gothic" w:cs="Times New Roman" w:hint="eastAsia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453D81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Avanzado</w:t>
      </w:r>
    </w:p>
    <w:p w14:paraId="5CAC2279" w14:textId="494BBED0" w:rsidR="00453D81" w:rsidRPr="0031554B" w:rsidRDefault="00453D81" w:rsidP="005B127E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Explique:</w:t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 xml:space="preserve"> </w:t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  <w:r w:rsidR="002F2EC5" w:rsidRPr="002F2EC5">
        <w:rPr>
          <w:rFonts w:ascii="Montserrat" w:hAnsi="Montserrat"/>
          <w:b/>
          <w:bCs/>
          <w:color w:val="153D63"/>
          <w:u w:val="single"/>
          <w:lang w:val="es-DO"/>
        </w:rPr>
        <w:tab/>
      </w:r>
    </w:p>
    <w:p w14:paraId="52B3647B" w14:textId="726DBB43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722AB6F" w14:textId="250BAB57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4.</w:t>
      </w:r>
      <w:r w:rsidR="0078049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3</w:t>
      </w:r>
      <w:r w:rsidR="005B127E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Inversión en innovación y formación</w:t>
      </w:r>
    </w:p>
    <w:p w14:paraId="678ECFCA" w14:textId="77777777" w:rsidR="0020495B" w:rsidRDefault="00453D81" w:rsidP="003C5426">
      <w:pPr>
        <w:pStyle w:val="ListParagraph"/>
        <w:numPr>
          <w:ilvl w:val="0"/>
          <w:numId w:val="13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</w:pPr>
      <w:r w:rsidRPr="0020495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% ingresos invertidos: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1817989E" w14:textId="65682636" w:rsidR="00453D81" w:rsidRPr="0020495B" w:rsidRDefault="00453D81" w:rsidP="003C5426">
      <w:pPr>
        <w:pStyle w:val="ListParagraph"/>
        <w:numPr>
          <w:ilvl w:val="0"/>
          <w:numId w:val="13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</w:pPr>
      <w:r w:rsidRPr="0020495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Programas de formaci</w:t>
      </w:r>
      <w:r w:rsidRPr="0020495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ó</w:t>
      </w:r>
      <w:r w:rsidRPr="0020495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n interna (#): </w:t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 w:rsidRP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5C46B053" w14:textId="10E75351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EE75292" w14:textId="117D79A9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4.</w:t>
      </w:r>
      <w:r w:rsidR="0078049C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4</w:t>
      </w:r>
      <w:r w:rsidR="005B127E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Escalabilidad del servicio</w:t>
      </w:r>
    </w:p>
    <w:p w14:paraId="2B576C87" w14:textId="77777777" w:rsidR="00453D81" w:rsidRPr="0031554B" w:rsidRDefault="00453D81" w:rsidP="005B127E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Segoe UI Symbol" w:eastAsia="Times New Roman" w:hAnsi="Segoe UI Symbol" w:cs="Segoe UI Symbol"/>
          <w:color w:val="0E2841" w:themeColor="text2"/>
          <w:kern w:val="0"/>
          <w:lang w:val="es-DO" w:eastAsia="es-DO"/>
          <w14:ligatures w14:val="none"/>
        </w:rPr>
        <w:t>☐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Baja (dependiente de personas)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r w:rsidRPr="0031554B">
        <w:rPr>
          <w:rFonts w:ascii="Segoe UI Symbol" w:eastAsia="Times New Roman" w:hAnsi="Segoe UI Symbol" w:cs="Segoe UI Symbol"/>
          <w:color w:val="0E2841" w:themeColor="text2"/>
          <w:kern w:val="0"/>
          <w:lang w:val="es-DO" w:eastAsia="es-DO"/>
          <w14:ligatures w14:val="none"/>
        </w:rPr>
        <w:t>☐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Media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r w:rsidRPr="0031554B">
        <w:rPr>
          <w:rFonts w:ascii="Segoe UI Symbol" w:eastAsia="Times New Roman" w:hAnsi="Segoe UI Symbol" w:cs="Segoe UI Symbol"/>
          <w:color w:val="0E2841" w:themeColor="text2"/>
          <w:kern w:val="0"/>
          <w:lang w:val="es-DO" w:eastAsia="es-DO"/>
          <w14:ligatures w14:val="none"/>
        </w:rPr>
        <w:t>☐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Alta (replicable globalmente)</w:t>
      </w:r>
    </w:p>
    <w:p w14:paraId="53EB4771" w14:textId="56B0BDCA" w:rsidR="00453D81" w:rsidRDefault="00453D81" w:rsidP="005B127E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Explique:</w:t>
      </w:r>
      <w:r w:rsidR="002F2EC5" w:rsidRP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 xml:space="preserve">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04CC0C84" w14:textId="556DD662" w:rsidR="005B127E" w:rsidRPr="0031554B" w:rsidRDefault="002F2EC5" w:rsidP="005B127E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04209013" w14:textId="1CE178E3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043CA18" w14:textId="431D2A6C" w:rsidR="00453D81" w:rsidRPr="0031554B" w:rsidRDefault="00453D81" w:rsidP="00E01AA4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V. SOSTENIBILIDAD Y RESPONSABILIDAD SOCIAL (</w:t>
      </w:r>
      <w:r w:rsidR="00947CED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15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%)</w:t>
      </w:r>
    </w:p>
    <w:p w14:paraId="73ACE676" w14:textId="1573FC68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B1244DD" w14:textId="30C8329A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5.1 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="00A3289D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R</w:t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econocimientos</w:t>
      </w:r>
      <w:r w:rsidR="00A3289D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recibidos</w:t>
      </w:r>
      <w:r w:rsidR="00E21B1C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:</w:t>
      </w:r>
    </w:p>
    <w:p w14:paraId="16E89FD7" w14:textId="2E8E8235" w:rsidR="00453D81" w:rsidRPr="004E1AF8" w:rsidRDefault="00453D81" w:rsidP="003C5426">
      <w:pPr>
        <w:pStyle w:val="ListParagraph"/>
        <w:numPr>
          <w:ilvl w:val="0"/>
          <w:numId w:val="21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</w:t>
      </w:r>
      <w:r w:rsidR="00EB75AF"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cu</w:t>
      </w:r>
      <w:r w:rsidR="00E21B1C"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á</w:t>
      </w:r>
      <w:r w:rsidR="00EB75AF"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les y fecha (anexe evidencia</w:t>
      </w:r>
      <w:r w:rsidR="00A3289D"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si aplica)</w:t>
      </w:r>
      <w:r w:rsidRPr="004E1AF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7548AE81" w14:textId="50F14A53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005B7BEF" w14:textId="0B49F9D1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5.2 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Proyectos comunitarios</w:t>
      </w:r>
    </w:p>
    <w:p w14:paraId="08A06FF0" w14:textId="465EA92E" w:rsidR="00EB75AF" w:rsidRPr="00B46C4B" w:rsidRDefault="00453D81" w:rsidP="003C5426">
      <w:pPr>
        <w:pStyle w:val="ListParagraph"/>
        <w:numPr>
          <w:ilvl w:val="0"/>
          <w:numId w:val="18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</w:t>
      </w:r>
      <w:r w:rsidRPr="00B46C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ú</w:t>
      </w: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mero de proyectos: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50AE370C" w14:textId="63C1AF39" w:rsidR="00453D81" w:rsidRPr="00B46C4B" w:rsidRDefault="00453D81" w:rsidP="002F2EC5">
      <w:pPr>
        <w:spacing w:after="0" w:line="240" w:lineRule="auto"/>
        <w:ind w:left="360" w:firstLine="36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Beneficiarios: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4306D299" w14:textId="5BA8A5B4" w:rsidR="006720EA" w:rsidRDefault="003A14DF" w:rsidP="003C5426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 el tipo de proyecto:</w:t>
      </w:r>
      <w:r w:rsidR="006720E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(</w:t>
      </w: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programa de formación externa,</w:t>
      </w:r>
      <w:r w:rsidR="00196C96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6720E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pasant</w:t>
      </w:r>
      <w:r w:rsidR="006720EA" w:rsidRPr="003155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í</w:t>
      </w:r>
      <w:r w:rsidR="006720E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as, mentor</w:t>
      </w:r>
      <w:r w:rsidR="006720EA" w:rsidRPr="003155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í</w:t>
      </w:r>
      <w:r w:rsidR="006720E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as, </w:t>
      </w:r>
      <w:r w:rsidR="00F53EA1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incidencia </w:t>
      </w:r>
      <w:r w:rsidR="00C4294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cultural,</w:t>
      </w:r>
      <w:r w:rsidR="00123E6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generación de encadenamiento</w:t>
      </w:r>
      <w:r w:rsidR="00C4294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</w:t>
      </w:r>
      <w:r w:rsidR="00123E6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creativos locales con proyección internacional</w:t>
      </w:r>
      <w:r w:rsidR="00C4294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, </w:t>
      </w:r>
      <w:r w:rsidR="006720EA"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etc.): </w:t>
      </w:r>
    </w:p>
    <w:p w14:paraId="470ED8E0" w14:textId="1DD6F35A" w:rsidR="002F2EC5" w:rsidRPr="0031554B" w:rsidRDefault="002F2EC5" w:rsidP="002F2EC5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46829C2E" w14:textId="53BD2ADE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1BAE6A41" w14:textId="45122804" w:rsidR="00453D81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5.3 </w:t>
      </w:r>
      <w:r w:rsidR="002E2A48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="00196C96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Liste o describa i</w:t>
      </w:r>
      <w:r w:rsidR="003A14DF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mplementación de </w:t>
      </w:r>
      <w:r w:rsidR="006D342C"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buenas prácticas de sostenibilidad según su modelo de negocio:</w:t>
      </w:r>
    </w:p>
    <w:p w14:paraId="5D89A704" w14:textId="3FFA965B" w:rsidR="00453D81" w:rsidRDefault="002F2EC5" w:rsidP="002F2EC5">
      <w:pPr>
        <w:spacing w:after="0" w:line="240" w:lineRule="auto"/>
        <w:outlineLvl w:val="2"/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05E57B90" w14:textId="5ADE0FCF" w:rsidR="002F2EC5" w:rsidRDefault="002F2EC5" w:rsidP="002F2EC5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7AA71738" w14:textId="77777777" w:rsidR="002F2EC5" w:rsidRDefault="002F2EC5" w:rsidP="00B46C4B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</w:p>
    <w:p w14:paraId="04D9378C" w14:textId="141166F2" w:rsidR="00453D81" w:rsidRPr="0031554B" w:rsidRDefault="00453D81" w:rsidP="00B46C4B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lastRenderedPageBreak/>
        <w:t>VI. COMPETITIVIDAD Y ADAPTABILIDAD GLOBAL (20%)</w:t>
      </w:r>
    </w:p>
    <w:p w14:paraId="1C34A956" w14:textId="1DA6DB2E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0DC7CF08" w14:textId="3571290C" w:rsidR="00E21B1C" w:rsidRPr="00B46C4B" w:rsidRDefault="00453D81" w:rsidP="003C5426">
      <w:pPr>
        <w:pStyle w:val="ListParagraph"/>
        <w:numPr>
          <w:ilvl w:val="1"/>
          <w:numId w:val="15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Crecimiento en mercados internacionales</w:t>
      </w:r>
    </w:p>
    <w:p w14:paraId="3884C68C" w14:textId="6100F687" w:rsidR="00B46C4B" w:rsidRPr="00B46C4B" w:rsidRDefault="00453D81" w:rsidP="003C5426">
      <w:pPr>
        <w:pStyle w:val="ListParagraph"/>
        <w:numPr>
          <w:ilvl w:val="0"/>
          <w:numId w:val="14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% crecimiento</w:t>
      </w:r>
      <w:r w:rsidR="00596DCB"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2023</w:t>
      </w: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: </w:t>
      </w:r>
      <w:r w:rsid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3BE09F5A" w14:textId="11836CE8" w:rsidR="00B46C4B" w:rsidRPr="00B46C4B" w:rsidRDefault="00596DCB" w:rsidP="003C5426">
      <w:pPr>
        <w:pStyle w:val="ListParagraph"/>
        <w:numPr>
          <w:ilvl w:val="0"/>
          <w:numId w:val="14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% crecimiento 2024: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134BB65C" w14:textId="4B13BC8C" w:rsidR="00596DCB" w:rsidRPr="00B46C4B" w:rsidRDefault="00596DCB" w:rsidP="003C5426">
      <w:pPr>
        <w:pStyle w:val="ListParagraph"/>
        <w:numPr>
          <w:ilvl w:val="0"/>
          <w:numId w:val="14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% crecimiento 2025: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2161BA48" w14:textId="373C650F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3D3427E9" w14:textId="0C860C71" w:rsidR="00453D81" w:rsidRPr="0031554B" w:rsidRDefault="00453D81" w:rsidP="00B46C4B">
      <w:pPr>
        <w:spacing w:after="0" w:line="276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6.2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 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Permanencia en mercados</w:t>
      </w:r>
    </w:p>
    <w:p w14:paraId="14EBE1A0" w14:textId="63872899" w:rsidR="00453D81" w:rsidRPr="00B46C4B" w:rsidRDefault="00453D81" w:rsidP="003C5426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A</w:t>
      </w:r>
      <w:r w:rsidRPr="00B46C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ñ</w:t>
      </w: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os promedio operando internacionalmente: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383B71A5" w14:textId="25332C6F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B839B76" w14:textId="2CF9EC9D" w:rsidR="00453D81" w:rsidRPr="0031554B" w:rsidRDefault="00453D81" w:rsidP="00B46C4B">
      <w:pPr>
        <w:spacing w:after="0" w:line="276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6.3 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Posicionamiento internacional</w:t>
      </w:r>
    </w:p>
    <w:p w14:paraId="62EFD382" w14:textId="74585DB7" w:rsidR="00453D81" w:rsidRPr="002F2EC5" w:rsidRDefault="00453D81" w:rsidP="003C5426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Describa:</w:t>
      </w:r>
      <w:r w:rsidR="00B46C4B"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71050E5D" w14:textId="36552DDE" w:rsidR="002F2EC5" w:rsidRPr="00B46C4B" w:rsidRDefault="002F2EC5" w:rsidP="002F2EC5">
      <w:pPr>
        <w:pStyle w:val="ListParagraph"/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259213AC" w14:textId="229820C3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009611B" w14:textId="41122D8A" w:rsidR="00453D81" w:rsidRPr="0031554B" w:rsidRDefault="00453D81" w:rsidP="00B46C4B">
      <w:pPr>
        <w:spacing w:after="0" w:line="276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6.4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Expansión internacional</w:t>
      </w:r>
    </w:p>
    <w:p w14:paraId="156FC179" w14:textId="148B33E2" w:rsidR="00E21B1C" w:rsidRPr="00B46C4B" w:rsidRDefault="00453D81" w:rsidP="003C5426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Nuevos mercados (3 a</w:t>
      </w:r>
      <w:r w:rsidRPr="00B46C4B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ñ</w:t>
      </w: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os):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32DF4EC8" w14:textId="07E585C4" w:rsidR="00453D81" w:rsidRPr="00B46C4B" w:rsidRDefault="00453D81" w:rsidP="003C5426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Incremento operaciones (%): </w:t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0495B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3BDE1FCE" w14:textId="25C0969D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5376F0CF" w14:textId="77777777" w:rsidR="00453D81" w:rsidRPr="0031554B" w:rsidRDefault="00453D81" w:rsidP="00E01AA4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VII. TRAYECTORIA E IMPACTO DEL SERVICIO (15%)</w:t>
      </w:r>
    </w:p>
    <w:p w14:paraId="15012046" w14:textId="22FDB5E9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673FE68F" w14:textId="7169E50D" w:rsidR="00453D81" w:rsidRPr="0031554B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 xml:space="preserve">7.1 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Casos de éxito (máx. 2)</w:t>
      </w:r>
    </w:p>
    <w:p w14:paraId="65521A1F" w14:textId="2E10F851" w:rsidR="00E21B1C" w:rsidRPr="00B46C4B" w:rsidRDefault="00453D81" w:rsidP="003C5426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Caso 1:</w:t>
      </w:r>
      <w:r w:rsidR="002F2EC5" w:rsidRP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 xml:space="preserve">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197CE095" w14:textId="776209A9" w:rsidR="00453D81" w:rsidRPr="00B46C4B" w:rsidRDefault="00453D81" w:rsidP="003C5426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B46C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Caso 2:</w:t>
      </w:r>
      <w:r w:rsidR="002F2EC5" w:rsidRP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 xml:space="preserve">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66C0656E" w14:textId="7A386DBA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E001ABA" w14:textId="490DAE46" w:rsidR="00453D81" w:rsidRDefault="00453D81" w:rsidP="00E01AA4">
      <w:p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7.2</w:t>
      </w:r>
      <w:r w:rsidR="00B46C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ab/>
      </w: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Impacto económico</w:t>
      </w:r>
    </w:p>
    <w:p w14:paraId="3EAB22FD" w14:textId="5070DD3B" w:rsidR="00CE4279" w:rsidRPr="00C42D3D" w:rsidRDefault="00C42D3D" w:rsidP="00C42D3D">
      <w:pPr>
        <w:spacing w:after="0" w:line="240" w:lineRule="auto"/>
        <w:jc w:val="both"/>
        <w:outlineLvl w:val="2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C42D3D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Describa cómo los ingresos internacionales han contribuido al crecimiento de la empresa.</w:t>
      </w:r>
      <w:r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</w:t>
      </w:r>
      <w:r w:rsidRPr="00C42D3D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Puede incluir: empleo, expansión, clientes internacionales, inversión u otros resultados.</w:t>
      </w:r>
    </w:p>
    <w:p w14:paraId="650E55BE" w14:textId="7B5E0D67" w:rsidR="00453D81" w:rsidRPr="002E2A48" w:rsidRDefault="00453D81" w:rsidP="003C5426">
      <w:pPr>
        <w:pStyle w:val="ListParagraph"/>
        <w:numPr>
          <w:ilvl w:val="0"/>
          <w:numId w:val="1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Ingresos por exportaci</w:t>
      </w:r>
      <w:r w:rsidRPr="002E2A48">
        <w:rPr>
          <w:rFonts w:ascii="Montserrat" w:eastAsia="Times New Roman" w:hAnsi="Montserrat" w:cs="Montserrat"/>
          <w:color w:val="0E2841" w:themeColor="text2"/>
          <w:kern w:val="0"/>
          <w:lang w:val="es-DO" w:eastAsia="es-DO"/>
          <w14:ligatures w14:val="none"/>
        </w:rPr>
        <w:t>ó</w:t>
      </w:r>
      <w:r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n: </w:t>
      </w:r>
    </w:p>
    <w:p w14:paraId="71FC43BF" w14:textId="61D680B7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75BFDB89" w14:textId="29E111A0" w:rsidR="00453D81" w:rsidRPr="002E2A48" w:rsidRDefault="00453D81" w:rsidP="003C5426">
      <w:pPr>
        <w:pStyle w:val="ListParagraph"/>
        <w:numPr>
          <w:ilvl w:val="1"/>
          <w:numId w:val="20"/>
        </w:numPr>
        <w:spacing w:after="0" w:line="240" w:lineRule="auto"/>
        <w:outlineLvl w:val="2"/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</w:pPr>
      <w:r w:rsidRPr="002E2A48">
        <w:rPr>
          <w:rFonts w:ascii="Montserrat" w:eastAsia="Times New Roman" w:hAnsi="Montserrat" w:cs="Times New Roman"/>
          <w:b/>
          <w:bCs/>
          <w:color w:val="0E2841" w:themeColor="text2"/>
          <w:kern w:val="0"/>
          <w:lang w:val="es-DO" w:eastAsia="es-DO"/>
          <w14:ligatures w14:val="none"/>
        </w:rPr>
        <w:t>Alcance internacional</w:t>
      </w:r>
    </w:p>
    <w:p w14:paraId="023D8F0F" w14:textId="1C867957" w:rsidR="002E2A48" w:rsidRDefault="00453D81" w:rsidP="003C5426">
      <w:pPr>
        <w:pStyle w:val="ListParagraph"/>
        <w:numPr>
          <w:ilvl w:val="0"/>
          <w:numId w:val="1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Clientes: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5DCFD047" w14:textId="29085C7A" w:rsidR="002E2A48" w:rsidRDefault="00453D81" w:rsidP="003C5426">
      <w:pPr>
        <w:pStyle w:val="ListParagraph"/>
        <w:numPr>
          <w:ilvl w:val="0"/>
          <w:numId w:val="1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Usuarios (si aplica):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5E37A07D" w14:textId="0ED1169B" w:rsidR="00E21B1C" w:rsidRPr="002F2EC5" w:rsidRDefault="00453D81" w:rsidP="003C5426">
      <w:pPr>
        <w:pStyle w:val="ListParagraph"/>
        <w:numPr>
          <w:ilvl w:val="0"/>
          <w:numId w:val="19"/>
        </w:num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Audiencia / seguidores (si aplica): </w:t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  <w:r w:rsidR="002F2EC5">
        <w:rPr>
          <w:rFonts w:ascii="Montserrat" w:eastAsia="Times New Roman" w:hAnsi="Montserrat" w:cs="Times New Roman"/>
          <w:color w:val="0E2841" w:themeColor="text2"/>
          <w:kern w:val="0"/>
          <w:u w:val="single"/>
          <w:lang w:val="es-DO" w:eastAsia="es-DO"/>
          <w14:ligatures w14:val="none"/>
        </w:rPr>
        <w:tab/>
      </w:r>
    </w:p>
    <w:p w14:paraId="23FA9F01" w14:textId="56053194" w:rsidR="00453D81" w:rsidRPr="0031554B" w:rsidRDefault="00453D81" w:rsidP="00E01AA4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lastRenderedPageBreak/>
        <w:t>VIII. DOCUMENTACIÓN (OBLIGATORIO)</w:t>
      </w:r>
      <w:r w:rsidR="00E21B1C"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-CALIDAD DE LA EVIDENCIA (5%)</w:t>
      </w:r>
    </w:p>
    <w:p w14:paraId="60B2B736" w14:textId="71B56967" w:rsidR="00453D81" w:rsidRDefault="00453D81" w:rsidP="00D21627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Marque </w:t>
      </w:r>
      <w:r w:rsidR="00D21627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según su modelo de negocio los documentos que anexara a este formulario</w:t>
      </w:r>
      <w:r w:rsidR="00734DA5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:</w:t>
      </w:r>
    </w:p>
    <w:p w14:paraId="36E50C2B" w14:textId="77777777" w:rsidR="00734DA5" w:rsidRPr="0031554B" w:rsidRDefault="00734DA5" w:rsidP="00D21627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DDACFF8" w14:textId="32B0A29F" w:rsidR="000808DE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-35372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A48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39294D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R</w:t>
      </w:r>
      <w:r w:rsidR="000808DE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egistro Mercantil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</w:p>
    <w:p w14:paraId="388B7FBF" w14:textId="488F0B48" w:rsidR="00EE6433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-127509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94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39294D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</w:t>
      </w:r>
      <w:r w:rsidR="00453D81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videncia de ingresos</w:t>
      </w:r>
      <w:r w:rsidR="00D6745A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(</w:t>
      </w:r>
      <w:r w:rsidR="000808DE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soportes que sirvan como referencia para evaluar los montos exportados</w:t>
      </w:r>
      <w:r w:rsidR="00D6745A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)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</w:p>
    <w:p w14:paraId="7AE016E7" w14:textId="52A2BF3B" w:rsidR="00EE6433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1427003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8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39294D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V</w:t>
      </w:r>
      <w:r w:rsidR="00EE6433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ideo y presentación institucional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</w:p>
    <w:p w14:paraId="695CCB9A" w14:textId="1F928270" w:rsidR="00D35329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-112808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8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EE6433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Evidencia de reconocimiento o buenas </w:t>
      </w:r>
      <w:r w:rsidR="002E2A48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prácticas</w:t>
      </w:r>
      <w:r w:rsidR="00EE6433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 xml:space="preserve"> (si aplica)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</w:p>
    <w:p w14:paraId="1A8F5E6D" w14:textId="58D77DD6" w:rsidR="0039294D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3509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8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D35329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Evidencia de sostenibilidad ( si a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p</w:t>
      </w:r>
      <w:r w:rsidR="00D35329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lica)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  <w:r w:rsidR="00453D81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120768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8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39294D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E</w:t>
      </w:r>
      <w:r w:rsidR="00453D81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videncia digital (analytics, plataformas)</w:t>
      </w:r>
      <w:r w:rsid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.</w:t>
      </w:r>
    </w:p>
    <w:p w14:paraId="6AC288C7" w14:textId="6BD32E4B" w:rsidR="006E07A6" w:rsidRPr="002E2A48" w:rsidRDefault="003C5426" w:rsidP="002E2A48">
      <w:pPr>
        <w:spacing w:after="0" w:line="240" w:lineRule="auto"/>
        <w:ind w:left="720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E2841" w:themeColor="text2"/>
            <w:kern w:val="0"/>
            <w:lang w:val="es-DO" w:eastAsia="es-DO"/>
            <w14:ligatures w14:val="none"/>
          </w:rPr>
          <w:id w:val="1320456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C8D" w:rsidRPr="002E2A48">
            <w:rPr>
              <w:rFonts w:ascii="Segoe UI Symbol" w:eastAsia="Times New Roman" w:hAnsi="Segoe UI Symbol" w:cs="Segoe UI Symbol"/>
              <w:color w:val="0E2841" w:themeColor="text2"/>
              <w:kern w:val="0"/>
              <w:lang w:val="es-DO" w:eastAsia="es-DO"/>
              <w14:ligatures w14:val="none"/>
            </w:rPr>
            <w:t>☐</w:t>
          </w:r>
        </w:sdtContent>
      </w:sdt>
      <w:r w:rsidR="0039294D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t>Declaración firmada donde se cite que la empresa no ha recibido sanciones en los 3 años correspondiente al período evaluado</w:t>
      </w:r>
      <w:r w:rsidR="0039294D" w:rsidRPr="002E2A48">
        <w:rPr>
          <w:rFonts w:ascii="Montserrat" w:hAnsi="Montserrat"/>
          <w:color w:val="0E2841" w:themeColor="text2"/>
          <w:lang w:val="es-DO"/>
        </w:rPr>
        <w:t>.</w:t>
      </w:r>
      <w:r w:rsidR="00453D81" w:rsidRPr="002E2A48"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  <w:br/>
      </w:r>
    </w:p>
    <w:p w14:paraId="78170631" w14:textId="25301C49" w:rsidR="00453D81" w:rsidRPr="0031554B" w:rsidRDefault="00453D81" w:rsidP="00E01AA4">
      <w:pPr>
        <w:spacing w:after="0" w:line="24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p w14:paraId="4BA30B1D" w14:textId="3D5B82F5" w:rsidR="00453D81" w:rsidRDefault="00453D81" w:rsidP="002E2A48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  <w:r w:rsidRPr="0031554B"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  <w:t>IX. DECLARACIÓN</w:t>
      </w:r>
    </w:p>
    <w:p w14:paraId="25599B93" w14:textId="77777777" w:rsidR="0020495B" w:rsidRPr="002E2A48" w:rsidRDefault="0020495B" w:rsidP="002E2A48">
      <w:pPr>
        <w:spacing w:after="0" w:line="240" w:lineRule="auto"/>
        <w:outlineLvl w:val="0"/>
        <w:rPr>
          <w:rFonts w:ascii="Montserrat" w:eastAsia="Times New Roman" w:hAnsi="Montserrat" w:cs="Times New Roman"/>
          <w:b/>
          <w:bCs/>
          <w:color w:val="0E2841" w:themeColor="text2"/>
          <w:kern w:val="36"/>
          <w:lang w:val="es-DO" w:eastAsia="es-DO"/>
          <w14:ligatures w14:val="none"/>
        </w:rPr>
      </w:pPr>
    </w:p>
    <w:p w14:paraId="7C469F48" w14:textId="3D3F46AE" w:rsidR="0020495B" w:rsidRPr="0020495B" w:rsidRDefault="0020495B" w:rsidP="0020495B">
      <w:pPr>
        <w:spacing w:after="0" w:line="276" w:lineRule="auto"/>
        <w:rPr>
          <w:rFonts w:ascii="Montserrat" w:hAnsi="Montserrat"/>
          <w:color w:val="0E2841" w:themeColor="text2"/>
          <w:lang w:val="es-DO"/>
        </w:rPr>
      </w:pPr>
      <w:r w:rsidRPr="0020495B">
        <w:rPr>
          <w:rFonts w:ascii="Montserrat" w:hAnsi="Montserrat"/>
          <w:color w:val="0E2841" w:themeColor="text2"/>
          <w:lang w:val="es-DO"/>
        </w:rPr>
        <w:t>Declaro que la información suministrada es verídica, completa y verificable.</w:t>
      </w:r>
    </w:p>
    <w:p w14:paraId="3E938A03" w14:textId="77777777" w:rsidR="0020495B" w:rsidRDefault="0020495B" w:rsidP="003C5426">
      <w:pPr>
        <w:numPr>
          <w:ilvl w:val="0"/>
          <w:numId w:val="23"/>
        </w:numPr>
        <w:spacing w:after="0" w:line="276" w:lineRule="auto"/>
        <w:jc w:val="both"/>
        <w:rPr>
          <w:rFonts w:ascii="Montserrat" w:hAnsi="Montserrat"/>
          <w:color w:val="0A2F41"/>
        </w:rPr>
      </w:pPr>
      <w:r>
        <w:rPr>
          <w:rFonts w:ascii="Montserrat" w:hAnsi="Montserrat"/>
          <w:color w:val="0A2F41"/>
        </w:rPr>
        <w:t xml:space="preserve">Nombre del </w:t>
      </w:r>
      <w:proofErr w:type="spellStart"/>
      <w:r>
        <w:rPr>
          <w:rFonts w:ascii="Montserrat" w:hAnsi="Montserrat"/>
          <w:color w:val="0A2F41"/>
        </w:rPr>
        <w:t>representante</w:t>
      </w:r>
      <w:proofErr w:type="spellEnd"/>
      <w:r>
        <w:rPr>
          <w:rFonts w:ascii="Montserrat" w:hAnsi="Montserrat"/>
          <w:color w:val="0A2F41"/>
        </w:rPr>
        <w:t xml:space="preserve">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3D227BD1" w14:textId="77777777" w:rsidR="0020495B" w:rsidRDefault="0020495B" w:rsidP="003C5426">
      <w:pPr>
        <w:numPr>
          <w:ilvl w:val="0"/>
          <w:numId w:val="23"/>
        </w:numPr>
        <w:spacing w:after="0" w:line="276" w:lineRule="auto"/>
        <w:jc w:val="both"/>
        <w:rPr>
          <w:rFonts w:ascii="Montserrat" w:hAnsi="Montserrat"/>
          <w:color w:val="0A2F41"/>
        </w:rPr>
      </w:pPr>
      <w:proofErr w:type="spellStart"/>
      <w:r>
        <w:rPr>
          <w:rFonts w:ascii="Montserrat" w:hAnsi="Montserrat"/>
          <w:color w:val="0A2F41"/>
        </w:rPr>
        <w:t>Firma</w:t>
      </w:r>
      <w:proofErr w:type="spellEnd"/>
      <w:r>
        <w:rPr>
          <w:rFonts w:ascii="Montserrat" w:hAnsi="Montserrat"/>
          <w:color w:val="0A2F41"/>
        </w:rPr>
        <w:t xml:space="preserve">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6EF4DBE3" w14:textId="77777777" w:rsidR="0020495B" w:rsidRDefault="0020495B" w:rsidP="003C5426">
      <w:pPr>
        <w:numPr>
          <w:ilvl w:val="0"/>
          <w:numId w:val="23"/>
        </w:numPr>
        <w:spacing w:after="0" w:line="276" w:lineRule="auto"/>
        <w:jc w:val="both"/>
        <w:rPr>
          <w:rFonts w:ascii="Montserrat" w:hAnsi="Montserrat"/>
          <w:color w:val="0A2F41"/>
        </w:rPr>
      </w:pPr>
      <w:proofErr w:type="spellStart"/>
      <w:r>
        <w:rPr>
          <w:rFonts w:ascii="Montserrat" w:hAnsi="Montserrat"/>
          <w:color w:val="0A2F41"/>
        </w:rPr>
        <w:t>Fecha</w:t>
      </w:r>
      <w:proofErr w:type="spellEnd"/>
      <w:r>
        <w:rPr>
          <w:rFonts w:ascii="Montserrat" w:hAnsi="Montserrat"/>
          <w:color w:val="0A2F41"/>
        </w:rPr>
        <w:t xml:space="preserve">: </w:t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  <w:r>
        <w:rPr>
          <w:rFonts w:ascii="Montserrat" w:hAnsi="Montserrat"/>
          <w:b/>
          <w:bCs/>
          <w:color w:val="153D63"/>
          <w:u w:val="single"/>
        </w:rPr>
        <w:tab/>
      </w:r>
    </w:p>
    <w:p w14:paraId="42A480EF" w14:textId="77777777" w:rsidR="0020495B" w:rsidRPr="0017262C" w:rsidRDefault="0020495B" w:rsidP="0020495B">
      <w:pPr>
        <w:spacing w:after="0" w:line="276" w:lineRule="auto"/>
        <w:rPr>
          <w:color w:val="0E2841" w:themeColor="text2"/>
        </w:rPr>
      </w:pPr>
      <w:r w:rsidRPr="0017262C">
        <w:rPr>
          <w:color w:val="0E2841" w:themeColor="text2"/>
        </w:rPr>
        <w:br/>
      </w:r>
    </w:p>
    <w:p w14:paraId="2F9396F4" w14:textId="77777777" w:rsidR="00EE6433" w:rsidRPr="0031554B" w:rsidRDefault="00EE6433" w:rsidP="002E2A48">
      <w:pPr>
        <w:spacing w:after="0" w:line="360" w:lineRule="auto"/>
        <w:rPr>
          <w:rFonts w:ascii="Montserrat" w:eastAsia="Times New Roman" w:hAnsi="Montserrat" w:cs="Times New Roman"/>
          <w:color w:val="0E2841" w:themeColor="text2"/>
          <w:kern w:val="0"/>
          <w:lang w:val="es-DO" w:eastAsia="es-DO"/>
          <w14:ligatures w14:val="none"/>
        </w:rPr>
      </w:pPr>
    </w:p>
    <w:sectPr w:rsidR="00EE6433" w:rsidRPr="0031554B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6D89" w14:textId="77777777" w:rsidR="003C5426" w:rsidRDefault="003C5426" w:rsidP="00352F2A">
      <w:pPr>
        <w:spacing w:after="0" w:line="240" w:lineRule="auto"/>
      </w:pPr>
      <w:r>
        <w:separator/>
      </w:r>
    </w:p>
  </w:endnote>
  <w:endnote w:type="continuationSeparator" w:id="0">
    <w:p w14:paraId="4E524EF3" w14:textId="77777777" w:rsidR="003C5426" w:rsidRDefault="003C5426" w:rsidP="0035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000534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0C02CC" w14:textId="256E55C4" w:rsidR="002F2EC5" w:rsidRDefault="002F2EC5" w:rsidP="00285F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566614" w14:textId="77777777" w:rsidR="002F2EC5" w:rsidRDefault="002F2EC5" w:rsidP="002F2E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-17788636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6366C6" w14:textId="48D59CE3" w:rsidR="002F2EC5" w:rsidRPr="002F2EC5" w:rsidRDefault="002F2EC5" w:rsidP="00285FB2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2F2EC5">
          <w:rPr>
            <w:rStyle w:val="PageNumber"/>
            <w:color w:val="0F4761" w:themeColor="accent1" w:themeShade="BF"/>
            <w:sz w:val="21"/>
            <w:szCs w:val="21"/>
          </w:rPr>
          <w:fldChar w:fldCharType="begin"/>
        </w:r>
        <w:r w:rsidRPr="002F2EC5">
          <w:rPr>
            <w:rStyle w:val="PageNumber"/>
            <w:color w:val="0F4761" w:themeColor="accent1" w:themeShade="BF"/>
            <w:sz w:val="21"/>
            <w:szCs w:val="21"/>
          </w:rPr>
          <w:instrText xml:space="preserve"> PAGE </w:instrText>
        </w:r>
        <w:r w:rsidRPr="002F2EC5">
          <w:rPr>
            <w:rStyle w:val="PageNumber"/>
            <w:color w:val="0F4761" w:themeColor="accent1" w:themeShade="BF"/>
            <w:sz w:val="21"/>
            <w:szCs w:val="21"/>
          </w:rPr>
          <w:fldChar w:fldCharType="separate"/>
        </w:r>
        <w:r w:rsidRPr="002F2EC5">
          <w:rPr>
            <w:rStyle w:val="PageNumber"/>
            <w:noProof/>
            <w:color w:val="0F4761" w:themeColor="accent1" w:themeShade="BF"/>
            <w:sz w:val="21"/>
            <w:szCs w:val="21"/>
          </w:rPr>
          <w:t>7</w:t>
        </w:r>
        <w:r w:rsidRPr="002F2EC5">
          <w:rPr>
            <w:rStyle w:val="PageNumber"/>
            <w:color w:val="0F4761" w:themeColor="accent1" w:themeShade="BF"/>
            <w:sz w:val="21"/>
            <w:szCs w:val="21"/>
          </w:rPr>
          <w:fldChar w:fldCharType="end"/>
        </w:r>
      </w:p>
    </w:sdtContent>
  </w:sdt>
  <w:p w14:paraId="43F19BC4" w14:textId="77777777" w:rsidR="002F2EC5" w:rsidRDefault="002F2EC5" w:rsidP="002F2E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59AC" w14:textId="77777777" w:rsidR="003C5426" w:rsidRDefault="003C5426" w:rsidP="00352F2A">
      <w:pPr>
        <w:spacing w:after="0" w:line="240" w:lineRule="auto"/>
      </w:pPr>
      <w:r>
        <w:separator/>
      </w:r>
    </w:p>
  </w:footnote>
  <w:footnote w:type="continuationSeparator" w:id="0">
    <w:p w14:paraId="01B8ADCF" w14:textId="77777777" w:rsidR="003C5426" w:rsidRDefault="003C5426" w:rsidP="00352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DD4"/>
    <w:multiLevelType w:val="hybridMultilevel"/>
    <w:tmpl w:val="3E2220B4"/>
    <w:lvl w:ilvl="0" w:tplc="1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6B90"/>
    <w:multiLevelType w:val="hybridMultilevel"/>
    <w:tmpl w:val="7ECCE1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67F29"/>
    <w:multiLevelType w:val="hybridMultilevel"/>
    <w:tmpl w:val="527018C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807C6"/>
    <w:multiLevelType w:val="hybridMultilevel"/>
    <w:tmpl w:val="DC3445BC"/>
    <w:lvl w:ilvl="0" w:tplc="0DD04A0E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304"/>
    <w:multiLevelType w:val="hybridMultilevel"/>
    <w:tmpl w:val="760083C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40CF6"/>
    <w:multiLevelType w:val="multilevel"/>
    <w:tmpl w:val="D8888A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90F617C"/>
    <w:multiLevelType w:val="multilevel"/>
    <w:tmpl w:val="210E8E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53143F3"/>
    <w:multiLevelType w:val="hybridMultilevel"/>
    <w:tmpl w:val="07F6CE9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D1065"/>
    <w:multiLevelType w:val="multilevel"/>
    <w:tmpl w:val="45D20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C442FAE"/>
    <w:multiLevelType w:val="hybridMultilevel"/>
    <w:tmpl w:val="AB3CD224"/>
    <w:lvl w:ilvl="0" w:tplc="04B4E94E">
      <w:start w:val="1"/>
      <w:numFmt w:val="upperRoman"/>
      <w:lvlText w:val="%1I."/>
      <w:lvlJc w:val="left"/>
      <w:pPr>
        <w:ind w:left="720" w:hanging="360"/>
      </w:pPr>
      <w:rPr>
        <w:rFonts w:cs="Times New Roman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92644"/>
    <w:multiLevelType w:val="hybridMultilevel"/>
    <w:tmpl w:val="806C4AF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C4E87"/>
    <w:multiLevelType w:val="multilevel"/>
    <w:tmpl w:val="AF689B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36D61C7"/>
    <w:multiLevelType w:val="hybridMultilevel"/>
    <w:tmpl w:val="4F5000E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8579B"/>
    <w:multiLevelType w:val="hybridMultilevel"/>
    <w:tmpl w:val="18EED6D4"/>
    <w:lvl w:ilvl="0" w:tplc="4BC642C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D4136"/>
    <w:multiLevelType w:val="hybridMultilevel"/>
    <w:tmpl w:val="F78EC28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A4A94"/>
    <w:multiLevelType w:val="hybridMultilevel"/>
    <w:tmpl w:val="C5B8C6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B6467"/>
    <w:multiLevelType w:val="hybridMultilevel"/>
    <w:tmpl w:val="41FA88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E53D7"/>
    <w:multiLevelType w:val="hybridMultilevel"/>
    <w:tmpl w:val="8768055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132187"/>
    <w:multiLevelType w:val="hybridMultilevel"/>
    <w:tmpl w:val="9708969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3E1E"/>
    <w:multiLevelType w:val="hybridMultilevel"/>
    <w:tmpl w:val="7972A73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186F29"/>
    <w:multiLevelType w:val="hybridMultilevel"/>
    <w:tmpl w:val="905463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F08FD"/>
    <w:multiLevelType w:val="multilevel"/>
    <w:tmpl w:val="FAD424E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FAD619D"/>
    <w:multiLevelType w:val="hybridMultilevel"/>
    <w:tmpl w:val="AE88187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21418">
    <w:abstractNumId w:val="11"/>
  </w:num>
  <w:num w:numId="2" w16cid:durableId="1226797857">
    <w:abstractNumId w:val="0"/>
  </w:num>
  <w:num w:numId="3" w16cid:durableId="1567761026">
    <w:abstractNumId w:val="2"/>
  </w:num>
  <w:num w:numId="4" w16cid:durableId="2108186829">
    <w:abstractNumId w:val="20"/>
  </w:num>
  <w:num w:numId="5" w16cid:durableId="1142770280">
    <w:abstractNumId w:val="7"/>
  </w:num>
  <w:num w:numId="6" w16cid:durableId="1876848538">
    <w:abstractNumId w:val="9"/>
  </w:num>
  <w:num w:numId="7" w16cid:durableId="1090128721">
    <w:abstractNumId w:val="13"/>
  </w:num>
  <w:num w:numId="8" w16cid:durableId="957495430">
    <w:abstractNumId w:val="3"/>
  </w:num>
  <w:num w:numId="9" w16cid:durableId="1747192858">
    <w:abstractNumId w:val="19"/>
  </w:num>
  <w:num w:numId="10" w16cid:durableId="1476337794">
    <w:abstractNumId w:val="8"/>
  </w:num>
  <w:num w:numId="11" w16cid:durableId="1866358041">
    <w:abstractNumId w:val="16"/>
  </w:num>
  <w:num w:numId="12" w16cid:durableId="1731996945">
    <w:abstractNumId w:val="4"/>
  </w:num>
  <w:num w:numId="13" w16cid:durableId="489633858">
    <w:abstractNumId w:val="18"/>
  </w:num>
  <w:num w:numId="14" w16cid:durableId="1142888005">
    <w:abstractNumId w:val="1"/>
  </w:num>
  <w:num w:numId="15" w16cid:durableId="13112497">
    <w:abstractNumId w:val="21"/>
  </w:num>
  <w:num w:numId="16" w16cid:durableId="1099981855">
    <w:abstractNumId w:val="15"/>
  </w:num>
  <w:num w:numId="17" w16cid:durableId="1598562284">
    <w:abstractNumId w:val="17"/>
  </w:num>
  <w:num w:numId="18" w16cid:durableId="267546315">
    <w:abstractNumId w:val="10"/>
  </w:num>
  <w:num w:numId="19" w16cid:durableId="517085957">
    <w:abstractNumId w:val="12"/>
  </w:num>
  <w:num w:numId="20" w16cid:durableId="1901476928">
    <w:abstractNumId w:val="6"/>
  </w:num>
  <w:num w:numId="21" w16cid:durableId="1871256809">
    <w:abstractNumId w:val="14"/>
  </w:num>
  <w:num w:numId="22" w16cid:durableId="1720668154">
    <w:abstractNumId w:val="5"/>
  </w:num>
  <w:num w:numId="23" w16cid:durableId="125844715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D9"/>
    <w:rsid w:val="00070A6A"/>
    <w:rsid w:val="000808DE"/>
    <w:rsid w:val="000D0FD9"/>
    <w:rsid w:val="000D686E"/>
    <w:rsid w:val="00114783"/>
    <w:rsid w:val="00123E68"/>
    <w:rsid w:val="0013771F"/>
    <w:rsid w:val="00146B25"/>
    <w:rsid w:val="0017196A"/>
    <w:rsid w:val="00171B03"/>
    <w:rsid w:val="001765AD"/>
    <w:rsid w:val="00196C96"/>
    <w:rsid w:val="001A033A"/>
    <w:rsid w:val="001B466D"/>
    <w:rsid w:val="0020495B"/>
    <w:rsid w:val="00217517"/>
    <w:rsid w:val="00256CF0"/>
    <w:rsid w:val="002647BA"/>
    <w:rsid w:val="00270043"/>
    <w:rsid w:val="002914BE"/>
    <w:rsid w:val="00297D28"/>
    <w:rsid w:val="002A244C"/>
    <w:rsid w:val="002E2A48"/>
    <w:rsid w:val="002F2EC5"/>
    <w:rsid w:val="0031554B"/>
    <w:rsid w:val="00352F2A"/>
    <w:rsid w:val="0039294D"/>
    <w:rsid w:val="003A14DF"/>
    <w:rsid w:val="003A63A1"/>
    <w:rsid w:val="003B5024"/>
    <w:rsid w:val="003C5426"/>
    <w:rsid w:val="003E5B67"/>
    <w:rsid w:val="00413765"/>
    <w:rsid w:val="00432037"/>
    <w:rsid w:val="00453BCB"/>
    <w:rsid w:val="00453D81"/>
    <w:rsid w:val="004710BD"/>
    <w:rsid w:val="004D375B"/>
    <w:rsid w:val="004D37E4"/>
    <w:rsid w:val="004D68BD"/>
    <w:rsid w:val="004E1AF8"/>
    <w:rsid w:val="004E28BA"/>
    <w:rsid w:val="004E4887"/>
    <w:rsid w:val="00504B96"/>
    <w:rsid w:val="005142AB"/>
    <w:rsid w:val="00582B77"/>
    <w:rsid w:val="00596DCB"/>
    <w:rsid w:val="005A3B18"/>
    <w:rsid w:val="005A619F"/>
    <w:rsid w:val="005B127E"/>
    <w:rsid w:val="00603B7C"/>
    <w:rsid w:val="0062764B"/>
    <w:rsid w:val="006720EA"/>
    <w:rsid w:val="00673838"/>
    <w:rsid w:val="006B099D"/>
    <w:rsid w:val="006D342C"/>
    <w:rsid w:val="006E07A6"/>
    <w:rsid w:val="00702626"/>
    <w:rsid w:val="00716D28"/>
    <w:rsid w:val="00730AC9"/>
    <w:rsid w:val="00734DA5"/>
    <w:rsid w:val="00761F8E"/>
    <w:rsid w:val="0078049C"/>
    <w:rsid w:val="00785E8D"/>
    <w:rsid w:val="007B1CB1"/>
    <w:rsid w:val="007D78AC"/>
    <w:rsid w:val="007F4C8D"/>
    <w:rsid w:val="00812199"/>
    <w:rsid w:val="0084033E"/>
    <w:rsid w:val="00860C3A"/>
    <w:rsid w:val="00875628"/>
    <w:rsid w:val="0089570D"/>
    <w:rsid w:val="008D019C"/>
    <w:rsid w:val="008E0895"/>
    <w:rsid w:val="008E56E3"/>
    <w:rsid w:val="009100DF"/>
    <w:rsid w:val="009278BB"/>
    <w:rsid w:val="00947CED"/>
    <w:rsid w:val="0096399A"/>
    <w:rsid w:val="009A6C4E"/>
    <w:rsid w:val="00A3289D"/>
    <w:rsid w:val="00A47AA5"/>
    <w:rsid w:val="00A84496"/>
    <w:rsid w:val="00AB64D1"/>
    <w:rsid w:val="00B16F3A"/>
    <w:rsid w:val="00B21F4C"/>
    <w:rsid w:val="00B24960"/>
    <w:rsid w:val="00B46C4B"/>
    <w:rsid w:val="00B53692"/>
    <w:rsid w:val="00B65CD0"/>
    <w:rsid w:val="00C1701F"/>
    <w:rsid w:val="00C40F8F"/>
    <w:rsid w:val="00C42945"/>
    <w:rsid w:val="00C42D3D"/>
    <w:rsid w:val="00C4765C"/>
    <w:rsid w:val="00C768C2"/>
    <w:rsid w:val="00CA4346"/>
    <w:rsid w:val="00CB0B7F"/>
    <w:rsid w:val="00CE0DCE"/>
    <w:rsid w:val="00CE4279"/>
    <w:rsid w:val="00CE4EAC"/>
    <w:rsid w:val="00CE7A99"/>
    <w:rsid w:val="00CF6B60"/>
    <w:rsid w:val="00D1019E"/>
    <w:rsid w:val="00D21627"/>
    <w:rsid w:val="00D35329"/>
    <w:rsid w:val="00D3663C"/>
    <w:rsid w:val="00D401E9"/>
    <w:rsid w:val="00D6745A"/>
    <w:rsid w:val="00DF3D1B"/>
    <w:rsid w:val="00E01AA4"/>
    <w:rsid w:val="00E05378"/>
    <w:rsid w:val="00E21B1C"/>
    <w:rsid w:val="00E54A3C"/>
    <w:rsid w:val="00E95CD3"/>
    <w:rsid w:val="00EB75AF"/>
    <w:rsid w:val="00EE6433"/>
    <w:rsid w:val="00EE64D8"/>
    <w:rsid w:val="00F53EA1"/>
    <w:rsid w:val="00F61053"/>
    <w:rsid w:val="00FA13A2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8EE79"/>
  <w15:chartTrackingRefBased/>
  <w15:docId w15:val="{03A84B3A-9ED6-471D-A041-991E96DD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FD9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2A24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5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F2A"/>
  </w:style>
  <w:style w:type="paragraph" w:styleId="Footer">
    <w:name w:val="footer"/>
    <w:basedOn w:val="Normal"/>
    <w:link w:val="FooterChar"/>
    <w:uiPriority w:val="99"/>
    <w:unhideWhenUsed/>
    <w:rsid w:val="00352F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F2A"/>
  </w:style>
  <w:style w:type="character" w:styleId="CommentReference">
    <w:name w:val="annotation reference"/>
    <w:basedOn w:val="DefaultParagraphFont"/>
    <w:uiPriority w:val="99"/>
    <w:semiHidden/>
    <w:unhideWhenUsed/>
    <w:rsid w:val="00730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A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0A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AC9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F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Suleica A. Castro</dc:creator>
  <cp:keywords/>
  <dc:description/>
  <cp:lastModifiedBy>Shiara Ortiz Peña</cp:lastModifiedBy>
  <cp:revision>2</cp:revision>
  <dcterms:created xsi:type="dcterms:W3CDTF">2026-05-22T16:59:00Z</dcterms:created>
  <dcterms:modified xsi:type="dcterms:W3CDTF">2026-05-22T16:59:00Z</dcterms:modified>
</cp:coreProperties>
</file>